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8517" w14:textId="2475254E" w:rsidR="008E6FDE" w:rsidRDefault="008E6FDE" w:rsidP="00E62AD0">
      <w:bookmarkStart w:id="0" w:name="_GoBack"/>
      <w:bookmarkEnd w:id="0"/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1B3A5025" w:rsidR="005067A8" w:rsidRPr="00136294" w:rsidRDefault="00332981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9741D0" w:rsidRPr="009741D0">
        <w:rPr>
          <w:rFonts w:ascii="Arial" w:hAnsi="Arial" w:cs="Arial"/>
          <w:color w:val="000000"/>
          <w:sz w:val="28"/>
          <w:szCs w:val="28"/>
        </w:rPr>
        <w:t>LUIZ EDUARDO SOUSA DOS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2535D1">
        <w:rPr>
          <w:rFonts w:ascii="Arial" w:hAnsi="Arial" w:cs="Arial"/>
          <w:color w:val="000000"/>
          <w:sz w:val="28"/>
          <w:szCs w:val="28"/>
        </w:rPr>
        <w:t>solicitando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EB0E4C">
        <w:rPr>
          <w:rFonts w:ascii="Arial" w:hAnsi="Arial" w:cs="Arial"/>
          <w:i/>
          <w:iCs/>
          <w:color w:val="000000" w:themeColor="text1"/>
          <w:sz w:val="28"/>
          <w:szCs w:val="28"/>
        </w:rPr>
        <w:t>por intermédio da Secretaria de</w:t>
      </w:r>
      <w:r w:rsidR="002535D1" w:rsidRPr="00EB0E4C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="009741D0" w:rsidRPr="00EB0E4C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Urbanismo Obras e Patrimônio </w:t>
      </w:r>
      <w:r w:rsidR="002535D1" w:rsidRPr="00EB0E4C">
        <w:rPr>
          <w:rFonts w:ascii="Arial" w:hAnsi="Arial" w:cs="Arial"/>
          <w:i/>
          <w:iCs/>
          <w:color w:val="000000" w:themeColor="text1"/>
          <w:sz w:val="28"/>
          <w:szCs w:val="28"/>
        </w:rPr>
        <w:t>ou do órgão competente</w:t>
      </w:r>
      <w:r w:rsidR="002535D1" w:rsidRPr="00EB0E4C">
        <w:rPr>
          <w:rFonts w:ascii="Arial" w:hAnsi="Arial" w:cs="Arial"/>
          <w:color w:val="000000" w:themeColor="text1"/>
          <w:sz w:val="28"/>
          <w:szCs w:val="28"/>
        </w:rPr>
        <w:t xml:space="preserve">, a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implantação de </w:t>
      </w:r>
      <w:r w:rsidR="009741D0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saneamento,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>calçamento</w:t>
      </w:r>
      <w:r w:rsidR="006D01B7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>com</w:t>
      </w:r>
      <w:r w:rsidR="00E83519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>drenagem para escoamento das</w:t>
      </w:r>
      <w:r w:rsidR="00E83519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>águas</w:t>
      </w:r>
      <w:r w:rsidR="00E83519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="002535D1" w:rsidRPr="00EB0E4C">
        <w:rPr>
          <w:rFonts w:ascii="Arial" w:eastAsiaTheme="minorHAnsi" w:hAnsi="Arial" w:cs="Arial"/>
          <w:color w:val="000000" w:themeColor="text1"/>
          <w:sz w:val="28"/>
          <w:szCs w:val="28"/>
        </w:rPr>
        <w:t>pluviais</w:t>
      </w:r>
      <w:r w:rsidR="00EB0B6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do sitio FRAZÃO. Situado no distrito de </w:t>
      </w:r>
      <w:proofErr w:type="spellStart"/>
      <w:r w:rsidR="00EB0B60">
        <w:rPr>
          <w:rFonts w:ascii="Arial" w:eastAsiaTheme="minorHAnsi" w:hAnsi="Arial" w:cs="Arial"/>
          <w:color w:val="000000" w:themeColor="text1"/>
          <w:sz w:val="28"/>
          <w:szCs w:val="28"/>
        </w:rPr>
        <w:t>Tejucupapo</w:t>
      </w:r>
      <w:proofErr w:type="spellEnd"/>
      <w:r w:rsidR="00EB0B60">
        <w:rPr>
          <w:rFonts w:ascii="Arial" w:eastAsiaTheme="minorHAnsi" w:hAnsi="Arial" w:cs="Arial"/>
          <w:color w:val="000000" w:themeColor="text1"/>
          <w:sz w:val="28"/>
          <w:szCs w:val="28"/>
        </w:rPr>
        <w:t>. Goiana-PE.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14BD7B1C" w:rsidR="00E62AD0" w:rsidRPr="00E62AD0" w:rsidRDefault="00AB41F4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Vereador </w:t>
      </w:r>
      <w:r w:rsidR="00EB0E4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SÉRGIO DA SJS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B0B6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31 de </w:t>
      </w:r>
      <w:proofErr w:type="gramStart"/>
      <w:r w:rsidR="00EB0B6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900EEF4" w14:textId="77777777" w:rsidR="006D6179" w:rsidRDefault="006D6179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9C6A890" w14:textId="357EB560" w:rsidR="00522A6F" w:rsidRDefault="00522A6F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09DB01E" w14:textId="70B489E6" w:rsidR="00EB0E4C" w:rsidRPr="00EB0E4C" w:rsidRDefault="00522A6F" w:rsidP="00EB0E4C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522A6F">
        <w:rPr>
          <w:rFonts w:ascii="Arial" w:hAnsi="Arial" w:cs="Arial"/>
          <w:color w:val="000000"/>
          <w:sz w:val="28"/>
          <w:szCs w:val="28"/>
        </w:rPr>
        <w:t>A presente propositura</w:t>
      </w:r>
      <w:r>
        <w:rPr>
          <w:rFonts w:ascii="Arial" w:hAnsi="Arial" w:cs="Arial"/>
          <w:color w:val="000000"/>
          <w:sz w:val="28"/>
          <w:szCs w:val="28"/>
        </w:rPr>
        <w:t xml:space="preserve"> se faz necessária 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pela necessidade de pavimentação </w:t>
      </w:r>
      <w:r w:rsidR="006916E3">
        <w:rPr>
          <w:rFonts w:ascii="Arial" w:eastAsiaTheme="minorHAnsi" w:hAnsi="Arial" w:cs="Arial"/>
          <w:sz w:val="28"/>
          <w:szCs w:val="28"/>
        </w:rPr>
        <w:t xml:space="preserve">que </w:t>
      </w:r>
      <w:r w:rsidR="00B4268A">
        <w:rPr>
          <w:rFonts w:ascii="Arial" w:eastAsiaTheme="minorHAnsi" w:hAnsi="Arial" w:cs="Arial"/>
          <w:sz w:val="28"/>
          <w:szCs w:val="28"/>
        </w:rPr>
        <w:t>v</w:t>
      </w:r>
      <w:r w:rsidR="00B4268A" w:rsidRPr="00B4268A">
        <w:rPr>
          <w:rFonts w:ascii="Arial" w:eastAsiaTheme="minorHAnsi" w:hAnsi="Arial" w:cs="Arial"/>
          <w:sz w:val="28"/>
          <w:szCs w:val="28"/>
        </w:rPr>
        <w:t>isa a</w:t>
      </w:r>
      <w:r w:rsidR="00EB0B60">
        <w:rPr>
          <w:rFonts w:ascii="Arial" w:eastAsiaTheme="minorHAnsi" w:hAnsi="Arial" w:cs="Arial"/>
          <w:sz w:val="28"/>
          <w:szCs w:val="28"/>
        </w:rPr>
        <w:t xml:space="preserve"> melhoria de vida da população do sitio FRAZÃO situado no distrito de </w:t>
      </w:r>
      <w:proofErr w:type="spellStart"/>
      <w:r w:rsidR="00EB0B60">
        <w:rPr>
          <w:rFonts w:ascii="Arial" w:eastAsiaTheme="minorHAnsi" w:hAnsi="Arial" w:cs="Arial"/>
          <w:sz w:val="28"/>
          <w:szCs w:val="28"/>
        </w:rPr>
        <w:t>Tejucupapo</w:t>
      </w:r>
      <w:proofErr w:type="spellEnd"/>
      <w:r w:rsidR="00EB0B60">
        <w:rPr>
          <w:rFonts w:ascii="Arial" w:eastAsiaTheme="minorHAnsi" w:hAnsi="Arial" w:cs="Arial"/>
          <w:sz w:val="28"/>
          <w:szCs w:val="28"/>
        </w:rPr>
        <w:t>,  em</w:t>
      </w:r>
      <w:r w:rsidR="00B4268A">
        <w:rPr>
          <w:rFonts w:ascii="Arial" w:eastAsiaTheme="minorHAnsi" w:hAnsi="Arial" w:cs="Arial"/>
          <w:sz w:val="28"/>
          <w:szCs w:val="28"/>
        </w:rPr>
        <w:t xml:space="preserve"> nosso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 município, </w:t>
      </w:r>
      <w:r w:rsidR="00B4268A">
        <w:rPr>
          <w:rFonts w:ascii="Arial" w:eastAsiaTheme="minorHAnsi" w:hAnsi="Arial" w:cs="Arial"/>
          <w:sz w:val="28"/>
          <w:szCs w:val="28"/>
        </w:rPr>
        <w:t xml:space="preserve">pois 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sabemos que o </w:t>
      </w:r>
      <w:r w:rsidR="006D6179">
        <w:rPr>
          <w:rFonts w:ascii="Arial" w:eastAsiaTheme="minorHAnsi" w:hAnsi="Arial" w:cs="Arial"/>
          <w:sz w:val="28"/>
          <w:szCs w:val="28"/>
        </w:rPr>
        <w:t>calçamento</w:t>
      </w:r>
      <w:r w:rsidR="005A6621">
        <w:rPr>
          <w:rFonts w:ascii="Arial" w:eastAsiaTheme="minorHAnsi" w:hAnsi="Arial" w:cs="Arial"/>
          <w:sz w:val="28"/>
          <w:szCs w:val="28"/>
        </w:rPr>
        <w:t xml:space="preserve">, com a devida drenagem para escoamento das águas pluviais, </w:t>
      </w:r>
      <w:r w:rsidR="00B4268A" w:rsidRPr="00B4268A">
        <w:rPr>
          <w:rFonts w:ascii="Arial" w:eastAsiaTheme="minorHAnsi" w:hAnsi="Arial" w:cs="Arial"/>
          <w:sz w:val="28"/>
          <w:szCs w:val="28"/>
        </w:rPr>
        <w:t>traz muitos benefícios</w:t>
      </w:r>
      <w:r w:rsidR="00B4268A">
        <w:rPr>
          <w:rFonts w:ascii="Arial" w:eastAsiaTheme="minorHAnsi" w:hAnsi="Arial" w:cs="Arial"/>
          <w:sz w:val="28"/>
          <w:szCs w:val="28"/>
        </w:rPr>
        <w:t>, a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 começa</w:t>
      </w:r>
      <w:r w:rsidR="00B4268A">
        <w:rPr>
          <w:rFonts w:ascii="Arial" w:eastAsiaTheme="minorHAnsi" w:hAnsi="Arial" w:cs="Arial"/>
          <w:sz w:val="28"/>
          <w:szCs w:val="28"/>
        </w:rPr>
        <w:t>r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 pela diminuição de doenças causadas p</w:t>
      </w:r>
      <w:r w:rsidR="00B4268A">
        <w:rPr>
          <w:rFonts w:ascii="Arial" w:eastAsiaTheme="minorHAnsi" w:hAnsi="Arial" w:cs="Arial"/>
          <w:sz w:val="28"/>
          <w:szCs w:val="28"/>
        </w:rPr>
        <w:t>or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 poeira</w:t>
      </w:r>
      <w:r w:rsidR="00B4268A">
        <w:rPr>
          <w:rFonts w:ascii="Arial" w:eastAsiaTheme="minorHAnsi" w:hAnsi="Arial" w:cs="Arial"/>
          <w:sz w:val="28"/>
          <w:szCs w:val="28"/>
        </w:rPr>
        <w:t>s</w:t>
      </w:r>
      <w:r w:rsidR="00B4268A" w:rsidRPr="00B4268A">
        <w:rPr>
          <w:rFonts w:ascii="Arial" w:eastAsiaTheme="minorHAnsi" w:hAnsi="Arial" w:cs="Arial"/>
          <w:sz w:val="28"/>
          <w:szCs w:val="28"/>
        </w:rPr>
        <w:t xml:space="preserve"> e pelas águas paradas.</w:t>
      </w:r>
      <w:r w:rsidR="00EB0E4C" w:rsidRPr="00EB0E4C">
        <w:t xml:space="preserve"> </w:t>
      </w:r>
      <w:r w:rsidR="008E29B5">
        <w:br/>
      </w:r>
      <w:r w:rsidR="008E29B5" w:rsidRPr="00EB0E4C">
        <w:rPr>
          <w:rFonts w:ascii="Arial" w:eastAsiaTheme="minorHAnsi" w:hAnsi="Arial" w:cs="Arial"/>
          <w:sz w:val="28"/>
          <w:szCs w:val="28"/>
        </w:rPr>
        <w:t>Segundo dados do BNDES, cerca de 80% das doenças e 65% das internações hospitalares estão ligadas à falta do saneamento básico.</w:t>
      </w:r>
      <w:r w:rsidR="008E29B5">
        <w:rPr>
          <w:rFonts w:ascii="Arial" w:eastAsiaTheme="minorHAnsi" w:hAnsi="Arial" w:cs="Arial"/>
          <w:sz w:val="28"/>
          <w:szCs w:val="28"/>
        </w:rPr>
        <w:br/>
        <w:t>Dados</w:t>
      </w:r>
      <w:r w:rsidR="00EB0E4C" w:rsidRPr="00EB0E4C">
        <w:rPr>
          <w:rFonts w:ascii="Arial" w:eastAsiaTheme="minorHAnsi" w:hAnsi="Arial" w:cs="Arial"/>
          <w:sz w:val="28"/>
          <w:szCs w:val="28"/>
        </w:rPr>
        <w:t xml:space="preserve"> coletados do portal aguaesaneamento.org.br/</w:t>
      </w:r>
      <w:r w:rsidR="008E29B5">
        <w:rPr>
          <w:rFonts w:ascii="Arial" w:eastAsiaTheme="minorHAnsi" w:hAnsi="Arial" w:cs="Arial"/>
          <w:sz w:val="28"/>
          <w:szCs w:val="28"/>
        </w:rPr>
        <w:t xml:space="preserve"> o</w:t>
      </w:r>
      <w:r w:rsidR="00EB0E4C" w:rsidRPr="00EB0E4C">
        <w:rPr>
          <w:rFonts w:ascii="Arial" w:eastAsiaTheme="minorHAnsi" w:hAnsi="Arial" w:cs="Arial"/>
          <w:sz w:val="28"/>
          <w:szCs w:val="28"/>
        </w:rPr>
        <w:t xml:space="preserve"> esgoto de 39.400 habitantes não é coletado</w:t>
      </w:r>
      <w:r w:rsidR="008E29B5">
        <w:rPr>
          <w:rFonts w:ascii="Arial" w:eastAsiaTheme="minorHAnsi" w:hAnsi="Arial" w:cs="Arial"/>
          <w:sz w:val="28"/>
          <w:szCs w:val="28"/>
        </w:rPr>
        <w:t xml:space="preserve"> em GOIANA.</w:t>
      </w:r>
    </w:p>
    <w:p w14:paraId="01814829" w14:textId="16DE7440" w:rsidR="00EF207A" w:rsidRDefault="00B4268A" w:rsidP="00EF207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Theme="minorHAnsi" w:hAnsi="Arial" w:cs="Arial"/>
          <w:sz w:val="28"/>
          <w:szCs w:val="28"/>
        </w:rPr>
        <w:t>Assim, diante do exposto</w:t>
      </w:r>
      <w:r w:rsidR="00EF207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</w:t>
      </w:r>
      <w:r w:rsidR="00EF207A" w:rsidRPr="00997C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spera-se</w:t>
      </w:r>
      <w:r w:rsidR="00EF207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F207A" w:rsidRPr="00997C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compreensão deste Poder Legislativo e a consequente aprovação da presente Indicação, a fim de que o Poder Executivo, por meio do órgão competente, atenda ao pleito que se reveste de imperiosa </w:t>
      </w:r>
      <w:r w:rsidR="00EF207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necessidade para os moradores daquela localidade</w:t>
      </w:r>
      <w:r w:rsidR="00EF207A" w:rsidRPr="00997C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  <w:r w:rsidR="00EF207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38DBEA19" w14:textId="54C27C9C" w:rsidR="00AB41F4" w:rsidRPr="00E62AD0" w:rsidRDefault="00AB41F4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 SÉRGIO DA SJS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EB0B6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31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EB0B6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Março 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proofErr w:type="gramEnd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202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3836C827" w14:textId="77777777" w:rsidR="008E29B5" w:rsidRPr="00E62AD0" w:rsidRDefault="008E29B5" w:rsidP="008E29B5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F021F77" w14:textId="4CAC8AD7" w:rsidR="00522A6F" w:rsidRPr="008E29B5" w:rsidRDefault="008E29B5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25562" w14:textId="77777777" w:rsidR="003259E2" w:rsidRDefault="003259E2">
      <w:pPr>
        <w:spacing w:after="0" w:line="240" w:lineRule="auto"/>
      </w:pPr>
      <w:r>
        <w:separator/>
      </w:r>
    </w:p>
  </w:endnote>
  <w:endnote w:type="continuationSeparator" w:id="0">
    <w:p w14:paraId="153DCED0" w14:textId="77777777" w:rsidR="003259E2" w:rsidRDefault="0032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908D" w14:textId="77777777" w:rsidR="003259E2" w:rsidRDefault="003259E2">
      <w:pPr>
        <w:spacing w:after="0" w:line="240" w:lineRule="auto"/>
      </w:pPr>
      <w:r>
        <w:separator/>
      </w:r>
    </w:p>
  </w:footnote>
  <w:footnote w:type="continuationSeparator" w:id="0">
    <w:p w14:paraId="3996DA3D" w14:textId="77777777" w:rsidR="003259E2" w:rsidRDefault="0032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F0095"/>
    <w:rsid w:val="001F10CB"/>
    <w:rsid w:val="00205BF1"/>
    <w:rsid w:val="002163C5"/>
    <w:rsid w:val="002353D2"/>
    <w:rsid w:val="002535D1"/>
    <w:rsid w:val="002716EB"/>
    <w:rsid w:val="00274DF3"/>
    <w:rsid w:val="00282D8B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9E2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24A36"/>
    <w:rsid w:val="00A34540"/>
    <w:rsid w:val="00A4202C"/>
    <w:rsid w:val="00A438B0"/>
    <w:rsid w:val="00A64BAB"/>
    <w:rsid w:val="00A7354F"/>
    <w:rsid w:val="00A7623E"/>
    <w:rsid w:val="00A81721"/>
    <w:rsid w:val="00A93DAA"/>
    <w:rsid w:val="00A968D7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02C2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Cliente</cp:lastModifiedBy>
  <cp:revision>2</cp:revision>
  <cp:lastPrinted>2021-12-13T17:38:00Z</cp:lastPrinted>
  <dcterms:created xsi:type="dcterms:W3CDTF">2025-03-31T14:27:00Z</dcterms:created>
  <dcterms:modified xsi:type="dcterms:W3CDTF">2025-03-31T14:27:00Z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