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38D86C2B" w:rsidR="005067A8" w:rsidRPr="00136294" w:rsidRDefault="00332981" w:rsidP="001619AE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legais e regimentais, que seja encaminhado 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9741D0" w:rsidRPr="009741D0">
        <w:rPr>
          <w:rFonts w:ascii="Arial" w:hAnsi="Arial" w:cs="Arial"/>
          <w:color w:val="000000"/>
          <w:sz w:val="28"/>
          <w:szCs w:val="28"/>
        </w:rPr>
        <w:t>LUIZ EDUARDO SOUSA DOS SANTOS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196D8D" w:rsidRPr="00196D8D">
        <w:rPr>
          <w:rFonts w:ascii="Arial" w:hAnsi="Arial" w:cs="Arial"/>
          <w:color w:val="000000"/>
          <w:sz w:val="28"/>
          <w:szCs w:val="28"/>
        </w:rPr>
        <w:t>Solicito ao poder executivo a recuper</w:t>
      </w:r>
      <w:r w:rsidR="00196D8D">
        <w:rPr>
          <w:rFonts w:ascii="Arial" w:hAnsi="Arial" w:cs="Arial"/>
          <w:color w:val="000000"/>
          <w:sz w:val="28"/>
          <w:szCs w:val="28"/>
        </w:rPr>
        <w:t>ação e revitalização da PRAÇA</w:t>
      </w:r>
      <w:r w:rsidR="00196D8D" w:rsidRPr="00196D8D">
        <w:rPr>
          <w:rFonts w:ascii="Arial" w:hAnsi="Arial" w:cs="Arial"/>
          <w:color w:val="000000"/>
          <w:sz w:val="28"/>
          <w:szCs w:val="28"/>
        </w:rPr>
        <w:t xml:space="preserve"> do Baldo do Rio localizada em frente a Nelson Ferragens q</w:t>
      </w:r>
      <w:r w:rsidR="00196D8D">
        <w:rPr>
          <w:rFonts w:ascii="Arial" w:hAnsi="Arial" w:cs="Arial"/>
          <w:color w:val="000000"/>
          <w:sz w:val="28"/>
          <w:szCs w:val="28"/>
        </w:rPr>
        <w:t>ue</w:t>
      </w:r>
      <w:r w:rsidR="00196D8D" w:rsidRPr="00196D8D">
        <w:rPr>
          <w:rFonts w:ascii="Arial" w:hAnsi="Arial" w:cs="Arial"/>
          <w:color w:val="000000"/>
          <w:sz w:val="28"/>
          <w:szCs w:val="28"/>
        </w:rPr>
        <w:t xml:space="preserve"> se encontra completamente abandonada, com instalação de um Mine par</w:t>
      </w:r>
      <w:r w:rsidR="00196D8D">
        <w:rPr>
          <w:rFonts w:ascii="Arial" w:hAnsi="Arial" w:cs="Arial"/>
          <w:color w:val="000000"/>
          <w:sz w:val="28"/>
          <w:szCs w:val="28"/>
        </w:rPr>
        <w:t>quinho infantil e mesas para prá</w:t>
      </w:r>
      <w:r w:rsidR="00196D8D" w:rsidRPr="00196D8D">
        <w:rPr>
          <w:rFonts w:ascii="Arial" w:hAnsi="Arial" w:cs="Arial"/>
          <w:color w:val="000000"/>
          <w:sz w:val="28"/>
          <w:szCs w:val="28"/>
        </w:rPr>
        <w:t>tica de jogos como dominó e carteado, prática comum entre os mais idosos em seus momentos de lazer assim como também a instalação de mais pontos de iluminação coibindo assim a prática de vandalismo e práticas ilícitas.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137E99CD" w14:textId="03EDEA94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B84B24">
        <w:rPr>
          <w:rFonts w:ascii="Arial" w:hAnsi="Arial" w:cs="Arial"/>
          <w:color w:val="000000"/>
          <w:sz w:val="28"/>
          <w:szCs w:val="28"/>
        </w:rPr>
        <w:t>s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ec</w:t>
      </w:r>
      <w:r w:rsidR="00B84B24">
        <w:rPr>
          <w:rFonts w:ascii="Arial" w:hAnsi="Arial" w:cs="Arial"/>
          <w:color w:val="000000"/>
          <w:sz w:val="28"/>
          <w:szCs w:val="28"/>
        </w:rPr>
        <w:t>retária municipal de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Urbanismo</w:t>
      </w:r>
      <w:r w:rsidR="00995BE4">
        <w:rPr>
          <w:rFonts w:ascii="Arial" w:hAnsi="Arial" w:cs="Arial"/>
          <w:color w:val="000000"/>
          <w:sz w:val="28"/>
          <w:szCs w:val="28"/>
        </w:rPr>
        <w:t>,</w:t>
      </w:r>
      <w:r w:rsidR="00E83519">
        <w:rPr>
          <w:rFonts w:ascii="Arial" w:hAnsi="Arial" w:cs="Arial"/>
          <w:color w:val="000000"/>
          <w:sz w:val="28"/>
          <w:szCs w:val="28"/>
        </w:rPr>
        <w:t xml:space="preserve"> Obras e Patrimônio Arquitetônico,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 Sr</w:t>
      </w:r>
      <w:r w:rsidR="00EB0E4C">
        <w:rPr>
          <w:rFonts w:ascii="Arial" w:hAnsi="Arial" w:cs="Arial"/>
          <w:color w:val="000000"/>
          <w:sz w:val="28"/>
          <w:szCs w:val="28"/>
        </w:rPr>
        <w:t xml:space="preserve">. </w:t>
      </w:r>
      <w:r w:rsidR="00EB0E4C" w:rsidRPr="00EB0E4C">
        <w:rPr>
          <w:rFonts w:ascii="Arial" w:hAnsi="Arial" w:cs="Arial"/>
          <w:color w:val="000000"/>
          <w:sz w:val="28"/>
          <w:szCs w:val="28"/>
        </w:rPr>
        <w:t>Manoel Franco Pacheco Júnior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, </w:t>
      </w:r>
      <w:r w:rsidR="00B84B24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16E2ABB" w:rsidR="00E62AD0" w:rsidRPr="00E62AD0" w:rsidRDefault="00EB7676" w:rsidP="00AB41F4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bookmarkStart w:id="0" w:name="_GoBack"/>
      <w:bookmarkEnd w:id="0"/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196D8D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01 de Abriu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</w:t>
      </w:r>
      <w:r w:rsidR="007D1CC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77777777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9C2476D" w14:textId="3BE80535" w:rsidR="00EB0E4C" w:rsidRDefault="00EB0E4C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900EEF4" w14:textId="77777777" w:rsidR="006D6179" w:rsidRDefault="006D6179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9C6A890" w14:textId="357EB560" w:rsidR="00522A6F" w:rsidRDefault="00522A6F" w:rsidP="001619A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JUSTIFICATIVA</w:t>
      </w:r>
    </w:p>
    <w:p w14:paraId="7BBA1180" w14:textId="77777777" w:rsidR="00F4243C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3836C827" w14:textId="77777777" w:rsidR="008E29B5" w:rsidRPr="00E62AD0" w:rsidRDefault="008E29B5" w:rsidP="008E29B5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F021F77" w14:textId="4CAC8AD7" w:rsidR="00522A6F" w:rsidRPr="008E29B5" w:rsidRDefault="008E29B5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10C1B" w14:textId="77777777" w:rsidR="00113C23" w:rsidRDefault="00113C23">
      <w:pPr>
        <w:spacing w:after="0" w:line="240" w:lineRule="auto"/>
      </w:pPr>
      <w:r>
        <w:separator/>
      </w:r>
    </w:p>
  </w:endnote>
  <w:endnote w:type="continuationSeparator" w:id="0">
    <w:p w14:paraId="4BB114ED" w14:textId="77777777" w:rsidR="00113C23" w:rsidRDefault="0011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57486" w14:textId="77777777" w:rsidR="00113C23" w:rsidRDefault="00113C23">
      <w:pPr>
        <w:spacing w:after="0" w:line="240" w:lineRule="auto"/>
      </w:pPr>
      <w:r>
        <w:separator/>
      </w:r>
    </w:p>
  </w:footnote>
  <w:footnote w:type="continuationSeparator" w:id="0">
    <w:p w14:paraId="5AF3C23A" w14:textId="77777777" w:rsidR="00113C23" w:rsidRDefault="0011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13C23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96D8D"/>
    <w:rsid w:val="001A5754"/>
    <w:rsid w:val="001B01FA"/>
    <w:rsid w:val="001C01C1"/>
    <w:rsid w:val="001C4DBC"/>
    <w:rsid w:val="001F0095"/>
    <w:rsid w:val="001F10CB"/>
    <w:rsid w:val="00205BF1"/>
    <w:rsid w:val="002163C5"/>
    <w:rsid w:val="002353D2"/>
    <w:rsid w:val="002535D1"/>
    <w:rsid w:val="002716EB"/>
    <w:rsid w:val="00274DF3"/>
    <w:rsid w:val="00282D8B"/>
    <w:rsid w:val="002906CB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70071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1CCC"/>
    <w:rsid w:val="007D2E74"/>
    <w:rsid w:val="007E0934"/>
    <w:rsid w:val="007E16E2"/>
    <w:rsid w:val="00802384"/>
    <w:rsid w:val="00815215"/>
    <w:rsid w:val="00823CA7"/>
    <w:rsid w:val="008361DB"/>
    <w:rsid w:val="008426A4"/>
    <w:rsid w:val="00861B78"/>
    <w:rsid w:val="00874700"/>
    <w:rsid w:val="008749D8"/>
    <w:rsid w:val="0089043D"/>
    <w:rsid w:val="0089425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B0185"/>
    <w:rsid w:val="009C427F"/>
    <w:rsid w:val="009C6495"/>
    <w:rsid w:val="009D51E9"/>
    <w:rsid w:val="009D757C"/>
    <w:rsid w:val="00A079F4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37BC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2021-12-13T17:38:00Z</cp:lastPrinted>
  <dcterms:created xsi:type="dcterms:W3CDTF">2025-04-01T13:02:00Z</dcterms:created>
  <dcterms:modified xsi:type="dcterms:W3CDTF">2025-04-01T13:02:00Z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