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B6A07BC" w14:textId="0290EE3A" w:rsidR="005067A8" w:rsidRPr="002F205B" w:rsidRDefault="00F06027" w:rsidP="001619AE">
      <w:pPr>
        <w:spacing w:line="360" w:lineRule="auto"/>
        <w:jc w:val="both"/>
        <w:rPr>
          <w:rFonts w:ascii="Arial" w:eastAsiaTheme="minorHAnsi" w:hAnsi="Arial" w:cs="Arial"/>
          <w:b/>
          <w:bCs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Indico 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Luiz</w:t>
      </w:r>
      <w:r>
        <w:rPr>
          <w:rFonts w:ascii="Arial" w:hAnsi="Arial" w:cs="Arial"/>
          <w:color w:val="000000"/>
          <w:sz w:val="28"/>
          <w:szCs w:val="28"/>
        </w:rPr>
        <w:t xml:space="preserve"> Eduardo Sousa dos </w:t>
      </w:r>
      <w:r w:rsidR="00153CDB">
        <w:rPr>
          <w:rFonts w:ascii="Arial" w:hAnsi="Arial" w:cs="Arial"/>
          <w:color w:val="000000"/>
          <w:sz w:val="28"/>
          <w:szCs w:val="28"/>
        </w:rPr>
        <w:t>Santos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</w:t>
      </w:r>
      <w:r w:rsidR="00537E45">
        <w:rPr>
          <w:rFonts w:ascii="Arial" w:hAnsi="Arial" w:cs="Arial"/>
          <w:b/>
          <w:bCs/>
          <w:color w:val="000000"/>
          <w:sz w:val="28"/>
          <w:szCs w:val="28"/>
        </w:rPr>
        <w:t xml:space="preserve">em sintonia com a Secretaria competente, veja a possibilidade de </w:t>
      </w:r>
      <w:r w:rsidR="00D02992">
        <w:rPr>
          <w:rFonts w:ascii="Arial" w:hAnsi="Arial" w:cs="Arial"/>
          <w:b/>
          <w:bCs/>
          <w:color w:val="000000"/>
          <w:sz w:val="28"/>
          <w:szCs w:val="28"/>
        </w:rPr>
        <w:t>executar a reforma das Escolas: Heroínas de Tejucupapo e Escola Costa e Silva, localizadas em Tejucupapo</w:t>
      </w:r>
      <w:r w:rsidR="00867A22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14:paraId="34DF7D6E" w14:textId="77777777" w:rsidR="00C016FB" w:rsidRDefault="00C016FB" w:rsidP="00E62AD0">
      <w:pPr>
        <w:spacing w:before="100" w:beforeAutospacing="1" w:after="100" w:afterAutospacing="1"/>
        <w:jc w:val="both"/>
        <w:rPr>
          <w:rFonts w:asciiTheme="minorHAnsi" w:eastAsiaTheme="minorHAnsi" w:hAnsiTheme="minorHAnsi" w:cstheme="minorBidi"/>
          <w:sz w:val="28"/>
          <w:szCs w:val="28"/>
        </w:rPr>
      </w:pPr>
    </w:p>
    <w:p w14:paraId="5F784D6B" w14:textId="68FFDA24" w:rsidR="00E62AD0" w:rsidRPr="00E62AD0" w:rsidRDefault="00867A22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Gabinete do Vereador</w:t>
      </w:r>
      <w:r w:rsidR="00F0602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</w:t>
      </w:r>
      <w:r w:rsidR="00CC72A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em </w:t>
      </w:r>
      <w:r w:rsidR="00D0299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28</w:t>
      </w:r>
      <w:r w:rsidR="00F0602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537E4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de maio</w:t>
      </w:r>
      <w:r w:rsidR="00F0602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CC72A9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</w:t>
      </w:r>
      <w:r w:rsidRPr="00CC72A9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6D717194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</w:t>
      </w:r>
      <w:r w:rsidR="00867A2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Gabinete do Vereador, em </w:t>
      </w:r>
      <w:r w:rsidR="00D0299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28</w:t>
      </w:r>
      <w:r w:rsidR="00867A2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maio de 2025</w:t>
      </w:r>
    </w:p>
    <w:p w14:paraId="292F048B" w14:textId="77777777" w:rsidR="00CC72A9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E4858BC" w14:textId="0BCE0245" w:rsidR="00CC72A9" w:rsidRPr="00F06027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Ver. André Rabicó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87E29" w14:textId="77777777" w:rsidR="00690B30" w:rsidRDefault="00690B30">
      <w:pPr>
        <w:spacing w:after="0" w:line="240" w:lineRule="auto"/>
      </w:pPr>
      <w:r>
        <w:separator/>
      </w:r>
    </w:p>
  </w:endnote>
  <w:endnote w:type="continuationSeparator" w:id="0">
    <w:p w14:paraId="101CB6A1" w14:textId="77777777" w:rsidR="00690B30" w:rsidRDefault="00690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DDF65" w14:textId="77777777" w:rsidR="00690B30" w:rsidRDefault="00690B30">
      <w:pPr>
        <w:spacing w:after="0" w:line="240" w:lineRule="auto"/>
      </w:pPr>
      <w:r>
        <w:separator/>
      </w:r>
    </w:p>
  </w:footnote>
  <w:footnote w:type="continuationSeparator" w:id="0">
    <w:p w14:paraId="4DF5FE8A" w14:textId="77777777" w:rsidR="00690B30" w:rsidRDefault="00690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2F205B"/>
    <w:rsid w:val="003047D2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96F"/>
    <w:rsid w:val="004539C9"/>
    <w:rsid w:val="00454B61"/>
    <w:rsid w:val="00454E95"/>
    <w:rsid w:val="00456459"/>
    <w:rsid w:val="00493285"/>
    <w:rsid w:val="004A6B17"/>
    <w:rsid w:val="004B6638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37E45"/>
    <w:rsid w:val="005406EB"/>
    <w:rsid w:val="0056008F"/>
    <w:rsid w:val="00564E2F"/>
    <w:rsid w:val="00581434"/>
    <w:rsid w:val="0058238A"/>
    <w:rsid w:val="00583FA4"/>
    <w:rsid w:val="005913D3"/>
    <w:rsid w:val="00596CBD"/>
    <w:rsid w:val="005A2721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74FBD"/>
    <w:rsid w:val="00683E20"/>
    <w:rsid w:val="00690B3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0F6"/>
    <w:rsid w:val="0076275F"/>
    <w:rsid w:val="00790DB6"/>
    <w:rsid w:val="00791295"/>
    <w:rsid w:val="00793043"/>
    <w:rsid w:val="007A3690"/>
    <w:rsid w:val="007A514C"/>
    <w:rsid w:val="007B2CF2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67A22"/>
    <w:rsid w:val="00874700"/>
    <w:rsid w:val="008749D8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861DE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A079F4"/>
    <w:rsid w:val="00A205A2"/>
    <w:rsid w:val="00A34540"/>
    <w:rsid w:val="00A4202C"/>
    <w:rsid w:val="00A438B0"/>
    <w:rsid w:val="00A64BAB"/>
    <w:rsid w:val="00A7623E"/>
    <w:rsid w:val="00A76C37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77E16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16FB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7303B"/>
    <w:rsid w:val="00C84A60"/>
    <w:rsid w:val="00C9161D"/>
    <w:rsid w:val="00CA51C7"/>
    <w:rsid w:val="00CA5C7D"/>
    <w:rsid w:val="00CC392A"/>
    <w:rsid w:val="00CC4A98"/>
    <w:rsid w:val="00CC72A9"/>
    <w:rsid w:val="00CD538A"/>
    <w:rsid w:val="00CE0EAC"/>
    <w:rsid w:val="00CE7F73"/>
    <w:rsid w:val="00CF169B"/>
    <w:rsid w:val="00D02992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GAB ANDRÉ RABICÓ</cp:lastModifiedBy>
  <cp:revision>2</cp:revision>
  <cp:lastPrinted>2025-03-12T13:38:00Z</cp:lastPrinted>
  <dcterms:created xsi:type="dcterms:W3CDTF">2025-05-28T13:35:00Z</dcterms:created>
  <dcterms:modified xsi:type="dcterms:W3CDTF">2025-05-28T13:35:00Z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