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9C5F" w14:textId="4171AFD6" w:rsidR="00D41E93" w:rsidRDefault="0091665B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04D4D86" wp14:editId="25023D59">
            <wp:simplePos x="0" y="0"/>
            <wp:positionH relativeFrom="column">
              <wp:posOffset>-1068298</wp:posOffset>
            </wp:positionH>
            <wp:positionV relativeFrom="paragraph">
              <wp:posOffset>-872155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A5CB049" w14:textId="067E96F4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647C50AD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CB61F9">
      <w:pPr>
        <w:jc w:val="both"/>
        <w:rPr>
          <w:rFonts w:ascii="Arial" w:hAnsi="Arial" w:cs="Arial"/>
          <w:sz w:val="28"/>
          <w:szCs w:val="28"/>
        </w:rPr>
      </w:pPr>
    </w:p>
    <w:p w14:paraId="5BFBB7FC" w14:textId="0B56E4FA" w:rsidR="00216E6D" w:rsidRPr="00CB61F9" w:rsidRDefault="00216E6D" w:rsidP="00CB61F9">
      <w:pPr>
        <w:jc w:val="both"/>
        <w:rPr>
          <w:rFonts w:ascii="Arial" w:hAnsi="Arial" w:cs="Arial"/>
          <w:sz w:val="28"/>
          <w:szCs w:val="28"/>
        </w:rPr>
      </w:pPr>
      <w:r w:rsidRPr="00CB61F9">
        <w:rPr>
          <w:rFonts w:ascii="Arial" w:hAnsi="Arial" w:cs="Arial"/>
          <w:sz w:val="28"/>
          <w:szCs w:val="28"/>
        </w:rPr>
        <w:t>INDIC</w:t>
      </w:r>
      <w:r w:rsidR="00E55E5F" w:rsidRPr="00CB61F9">
        <w:rPr>
          <w:rFonts w:ascii="Arial" w:hAnsi="Arial" w:cs="Arial"/>
          <w:sz w:val="28"/>
          <w:szCs w:val="28"/>
        </w:rPr>
        <w:t>O</w:t>
      </w:r>
      <w:r w:rsidRPr="00CB61F9">
        <w:rPr>
          <w:rFonts w:ascii="Arial" w:hAnsi="Arial" w:cs="Arial"/>
          <w:sz w:val="28"/>
          <w:szCs w:val="28"/>
        </w:rPr>
        <w:t xml:space="preserve"> </w:t>
      </w:r>
      <w:r w:rsidR="00E55E5F" w:rsidRPr="00CB61F9">
        <w:rPr>
          <w:rFonts w:ascii="Arial" w:hAnsi="Arial" w:cs="Arial"/>
          <w:sz w:val="28"/>
          <w:szCs w:val="28"/>
        </w:rPr>
        <w:t>à</w:t>
      </w:r>
      <w:r w:rsidRPr="00CB61F9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CB61F9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CB61F9">
        <w:rPr>
          <w:rFonts w:ascii="Arial" w:hAnsi="Arial" w:cs="Arial"/>
          <w:sz w:val="28"/>
          <w:szCs w:val="28"/>
        </w:rPr>
        <w:t>r</w:t>
      </w:r>
      <w:r w:rsidR="00E55E5F" w:rsidRPr="00CB61F9">
        <w:rPr>
          <w:rFonts w:ascii="Arial" w:hAnsi="Arial" w:cs="Arial"/>
          <w:sz w:val="28"/>
          <w:szCs w:val="28"/>
        </w:rPr>
        <w:t xml:space="preserve"> </w:t>
      </w:r>
      <w:r w:rsidR="0091665B" w:rsidRPr="00CB61F9">
        <w:rPr>
          <w:rFonts w:ascii="Arial" w:hAnsi="Arial" w:cs="Arial"/>
          <w:sz w:val="28"/>
          <w:szCs w:val="28"/>
        </w:rPr>
        <w:t>Marcilio Régio</w:t>
      </w:r>
      <w:r w:rsidR="00E55E5F" w:rsidRPr="00CB61F9">
        <w:rPr>
          <w:rFonts w:ascii="Arial" w:hAnsi="Arial" w:cs="Arial"/>
          <w:sz w:val="28"/>
          <w:szCs w:val="28"/>
        </w:rPr>
        <w:t>, Prefeito do Município de Goiana</w:t>
      </w:r>
      <w:r w:rsidR="003570F5" w:rsidRPr="00CB61F9">
        <w:rPr>
          <w:rFonts w:ascii="Arial" w:hAnsi="Arial" w:cs="Arial"/>
          <w:sz w:val="28"/>
          <w:szCs w:val="28"/>
        </w:rPr>
        <w:t xml:space="preserve">, </w:t>
      </w:r>
      <w:r w:rsidR="00FF1C2D" w:rsidRPr="00CB61F9">
        <w:rPr>
          <w:rFonts w:ascii="Arial" w:hAnsi="Arial" w:cs="Arial"/>
          <w:sz w:val="28"/>
          <w:szCs w:val="28"/>
        </w:rPr>
        <w:t xml:space="preserve">solicitando </w:t>
      </w:r>
      <w:r w:rsidRPr="00CB61F9">
        <w:rPr>
          <w:rFonts w:ascii="Arial" w:hAnsi="Arial" w:cs="Arial"/>
          <w:sz w:val="28"/>
          <w:szCs w:val="28"/>
        </w:rPr>
        <w:t xml:space="preserve">ao setor competente, </w:t>
      </w:r>
      <w:r w:rsidR="00CB61F9" w:rsidRPr="00CB61F9">
        <w:rPr>
          <w:rFonts w:ascii="Arial" w:hAnsi="Arial" w:cs="Arial"/>
          <w:sz w:val="28"/>
          <w:szCs w:val="28"/>
        </w:rPr>
        <w:t>que veja a possibilidade de pavimentar</w:t>
      </w:r>
      <w:r w:rsidR="00CB61F9" w:rsidRPr="00CB61F9">
        <w:rPr>
          <w:rFonts w:ascii="Arial" w:hAnsi="Arial" w:cs="Arial"/>
          <w:sz w:val="28"/>
          <w:szCs w:val="28"/>
        </w:rPr>
        <w:t xml:space="preserve"> </w:t>
      </w:r>
      <w:r w:rsidR="00CB61F9" w:rsidRPr="00CB61F9">
        <w:rPr>
          <w:rFonts w:ascii="Arial" w:hAnsi="Arial" w:cs="Arial"/>
          <w:sz w:val="28"/>
          <w:szCs w:val="28"/>
        </w:rPr>
        <w:t>a</w:t>
      </w:r>
      <w:r w:rsidR="00CB61F9" w:rsidRPr="00CB61F9">
        <w:rPr>
          <w:rFonts w:ascii="Arial" w:hAnsi="Arial" w:cs="Arial"/>
          <w:sz w:val="28"/>
          <w:szCs w:val="28"/>
        </w:rPr>
        <w:t xml:space="preserve"> </w:t>
      </w:r>
      <w:r w:rsidR="00CB61F9" w:rsidRPr="00CB61F9">
        <w:rPr>
          <w:rFonts w:ascii="Arial" w:hAnsi="Arial" w:cs="Arial"/>
          <w:sz w:val="28"/>
          <w:szCs w:val="28"/>
        </w:rPr>
        <w:t>R</w:t>
      </w:r>
      <w:r w:rsidR="00CB61F9" w:rsidRPr="00CB61F9">
        <w:rPr>
          <w:rFonts w:ascii="Arial" w:hAnsi="Arial" w:cs="Arial"/>
          <w:sz w:val="28"/>
          <w:szCs w:val="28"/>
        </w:rPr>
        <w:t xml:space="preserve">ua </w:t>
      </w:r>
      <w:r w:rsidR="00CB61F9" w:rsidRPr="00CB61F9">
        <w:rPr>
          <w:rFonts w:ascii="Arial" w:hAnsi="Arial" w:cs="Arial"/>
          <w:sz w:val="28"/>
          <w:szCs w:val="28"/>
        </w:rPr>
        <w:t>P</w:t>
      </w:r>
      <w:r w:rsidR="00CB61F9" w:rsidRPr="00CB61F9">
        <w:rPr>
          <w:rFonts w:ascii="Arial" w:hAnsi="Arial" w:cs="Arial"/>
          <w:sz w:val="28"/>
          <w:szCs w:val="28"/>
        </w:rPr>
        <w:t>rojetada situada por trás da Igreja Católica da comunidade das Malvinas, no distrito de Ponta de Pedras</w:t>
      </w:r>
      <w:r w:rsidR="00CB61F9">
        <w:rPr>
          <w:rFonts w:ascii="Arial" w:hAnsi="Arial" w:cs="Arial"/>
          <w:sz w:val="28"/>
          <w:szCs w:val="28"/>
        </w:rPr>
        <w:t>, Goiana-Pernambuco.</w:t>
      </w:r>
    </w:p>
    <w:p w14:paraId="4B0EC3C0" w14:textId="0897B797" w:rsidR="00CB61F9" w:rsidRPr="00BF1792" w:rsidRDefault="009923CB" w:rsidP="00CB61F9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91665B">
        <w:rPr>
          <w:rFonts w:ascii="Arial" w:hAnsi="Arial" w:cs="Arial"/>
          <w:b/>
          <w:sz w:val="28"/>
          <w:szCs w:val="28"/>
        </w:rPr>
        <w:t>0</w:t>
      </w:r>
      <w:r w:rsidR="00403567">
        <w:rPr>
          <w:rFonts w:ascii="Arial" w:hAnsi="Arial" w:cs="Arial"/>
          <w:b/>
          <w:sz w:val="28"/>
          <w:szCs w:val="28"/>
        </w:rPr>
        <w:t>8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483A7F">
        <w:rPr>
          <w:rFonts w:ascii="Arial" w:hAnsi="Arial" w:cs="Arial"/>
          <w:b/>
          <w:sz w:val="28"/>
          <w:szCs w:val="28"/>
        </w:rPr>
        <w:t>ju</w:t>
      </w:r>
      <w:r w:rsidR="0091665B">
        <w:rPr>
          <w:rFonts w:ascii="Arial" w:hAnsi="Arial" w:cs="Arial"/>
          <w:b/>
          <w:sz w:val="28"/>
          <w:szCs w:val="28"/>
        </w:rPr>
        <w:t>lho</w:t>
      </w:r>
      <w:r w:rsidRPr="00BF1792">
        <w:rPr>
          <w:rFonts w:ascii="Arial" w:hAnsi="Arial" w:cs="Arial"/>
          <w:b/>
          <w:sz w:val="28"/>
          <w:szCs w:val="28"/>
        </w:rPr>
        <w:t xml:space="preserve"> d</w:t>
      </w:r>
      <w:r w:rsidR="00CB61F9">
        <w:rPr>
          <w:rFonts w:ascii="Arial" w:hAnsi="Arial" w:cs="Arial"/>
          <w:b/>
          <w:sz w:val="28"/>
          <w:szCs w:val="28"/>
        </w:rPr>
        <w:t>e 2025.</w:t>
      </w: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6B576D6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CFA3EE9" w14:textId="7E956D93" w:rsidR="00A56FD5" w:rsidRDefault="00A56FD5" w:rsidP="0091665B">
      <w:pPr>
        <w:rPr>
          <w:rFonts w:ascii="Arial" w:hAnsi="Arial" w:cs="Arial"/>
          <w:b/>
          <w:sz w:val="28"/>
          <w:szCs w:val="28"/>
        </w:rPr>
      </w:pPr>
    </w:p>
    <w:p w14:paraId="45999FC8" w14:textId="31938D67" w:rsidR="00CB61F9" w:rsidRDefault="00CB61F9" w:rsidP="0091665B">
      <w:pPr>
        <w:rPr>
          <w:rFonts w:ascii="Arial" w:hAnsi="Arial" w:cs="Arial"/>
          <w:b/>
          <w:sz w:val="28"/>
          <w:szCs w:val="28"/>
        </w:rPr>
      </w:pPr>
    </w:p>
    <w:p w14:paraId="04A488C8" w14:textId="37200466" w:rsidR="00CB61F9" w:rsidRDefault="00CB61F9" w:rsidP="0091665B">
      <w:pPr>
        <w:rPr>
          <w:rFonts w:ascii="Arial" w:hAnsi="Arial" w:cs="Arial"/>
          <w:b/>
          <w:sz w:val="28"/>
          <w:szCs w:val="28"/>
        </w:rPr>
      </w:pPr>
    </w:p>
    <w:p w14:paraId="6255892E" w14:textId="067C9889" w:rsidR="00CB61F9" w:rsidRDefault="00CB61F9" w:rsidP="0091665B">
      <w:pPr>
        <w:rPr>
          <w:rFonts w:ascii="Arial" w:hAnsi="Arial" w:cs="Arial"/>
          <w:b/>
          <w:sz w:val="28"/>
          <w:szCs w:val="28"/>
        </w:rPr>
      </w:pPr>
    </w:p>
    <w:p w14:paraId="74F465AE" w14:textId="77777777" w:rsidR="00CB61F9" w:rsidRPr="00BF1792" w:rsidRDefault="00CB61F9" w:rsidP="0091665B">
      <w:pPr>
        <w:rPr>
          <w:rFonts w:ascii="Arial" w:hAnsi="Arial" w:cs="Arial"/>
          <w:b/>
          <w:sz w:val="28"/>
          <w:szCs w:val="28"/>
        </w:rPr>
      </w:pPr>
    </w:p>
    <w:p w14:paraId="07F72483" w14:textId="287E28CB" w:rsidR="00A56FD5" w:rsidRPr="00BF1792" w:rsidRDefault="00A34008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79580C38">
            <wp:simplePos x="0" y="0"/>
            <wp:positionH relativeFrom="margin">
              <wp:align>center</wp:align>
            </wp:positionH>
            <wp:positionV relativeFrom="paragraph">
              <wp:posOffset>107526</wp:posOffset>
            </wp:positionV>
            <wp:extent cx="1885315" cy="1059180"/>
            <wp:effectExtent l="0" t="0" r="0" b="0"/>
            <wp:wrapThrough wrapText="bothSides">
              <wp:wrapPolygon edited="0">
                <wp:start x="1746" y="6216"/>
                <wp:lineTo x="873" y="8547"/>
                <wp:lineTo x="437" y="15151"/>
                <wp:lineTo x="2619" y="16705"/>
                <wp:lineTo x="5020" y="17482"/>
                <wp:lineTo x="11349" y="17482"/>
                <wp:lineTo x="14623" y="16705"/>
                <wp:lineTo x="19425" y="14763"/>
                <wp:lineTo x="19206" y="13209"/>
                <wp:lineTo x="20516" y="9712"/>
                <wp:lineTo x="17024" y="8158"/>
                <wp:lineTo x="2837" y="6216"/>
                <wp:lineTo x="1746" y="6216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1279A" w14:textId="2D896D82" w:rsidR="00A56FD5" w:rsidRPr="00BF1792" w:rsidRDefault="00A56FD5" w:rsidP="00A34008">
      <w:pPr>
        <w:rPr>
          <w:rFonts w:ascii="Arial" w:hAnsi="Arial" w:cs="Arial"/>
          <w:b/>
          <w:sz w:val="28"/>
          <w:szCs w:val="28"/>
        </w:rPr>
      </w:pPr>
    </w:p>
    <w:p w14:paraId="2153B00D" w14:textId="2DD92682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D63986" w14:textId="55E59AC6" w:rsidR="00A56FD5" w:rsidRPr="00454261" w:rsidRDefault="00A56FD5" w:rsidP="00216E6D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206C4E5" w14:textId="7BF99EE9" w:rsidR="00A56FD5" w:rsidRPr="00BF1792" w:rsidRDefault="00A56FD5" w:rsidP="000757EA">
      <w:pPr>
        <w:rPr>
          <w:rFonts w:ascii="Arial" w:hAnsi="Arial" w:cs="Arial"/>
          <w:b/>
          <w:sz w:val="28"/>
          <w:szCs w:val="28"/>
        </w:rPr>
      </w:pPr>
    </w:p>
    <w:p w14:paraId="095272C4" w14:textId="2D4E5657" w:rsidR="009923CB" w:rsidRPr="00BF1792" w:rsidRDefault="00A34008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6B373291" wp14:editId="0ACF90DC">
            <wp:simplePos x="0" y="0"/>
            <wp:positionH relativeFrom="page">
              <wp:posOffset>137160</wp:posOffset>
            </wp:positionH>
            <wp:positionV relativeFrom="paragraph">
              <wp:posOffset>-902335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E6D"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3153075F" w14:textId="77777777" w:rsidR="00A34008" w:rsidRPr="00BF1792" w:rsidRDefault="00A34008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E762AD2" w14:textId="032EFA8B" w:rsidR="00A56FD5" w:rsidRPr="00BF1792" w:rsidRDefault="00A56FD5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5D94CA4F" w14:textId="77777777" w:rsidR="00FF5D86" w:rsidRDefault="00FF5D86" w:rsidP="009515B8">
      <w:pPr>
        <w:jc w:val="both"/>
        <w:rPr>
          <w:rFonts w:ascii="Arial" w:hAnsi="Arial" w:cs="Arial"/>
          <w:bCs/>
          <w:sz w:val="28"/>
          <w:szCs w:val="28"/>
        </w:rPr>
      </w:pPr>
    </w:p>
    <w:p w14:paraId="5B012ADB" w14:textId="68FA69A5" w:rsidR="00CB61F9" w:rsidRPr="00CB61F9" w:rsidRDefault="00CB61F9" w:rsidP="00CB61F9">
      <w:pPr>
        <w:jc w:val="both"/>
        <w:rPr>
          <w:rFonts w:ascii="Arial" w:hAnsi="Arial" w:cs="Arial"/>
          <w:bCs/>
          <w:sz w:val="28"/>
          <w:szCs w:val="28"/>
        </w:rPr>
      </w:pPr>
      <w:r w:rsidRPr="00CB61F9">
        <w:rPr>
          <w:rFonts w:ascii="Arial" w:hAnsi="Arial" w:cs="Arial"/>
          <w:bCs/>
          <w:sz w:val="28"/>
          <w:szCs w:val="28"/>
        </w:rPr>
        <w:t>A referida via, localizada em área de grande circulação de pedestres e veículos, encontra-se em estado de abandono, com lama em períodos de chuva e poeira em dias secos, dificultando a mobilidade dos moradores, especialmente idosos, crianças e pessoas com deficiência.</w:t>
      </w:r>
    </w:p>
    <w:p w14:paraId="56D60406" w14:textId="77777777" w:rsidR="00CB61F9" w:rsidRPr="00CB61F9" w:rsidRDefault="00CB61F9" w:rsidP="00CB61F9">
      <w:pPr>
        <w:jc w:val="both"/>
        <w:rPr>
          <w:rFonts w:ascii="Arial" w:hAnsi="Arial" w:cs="Arial"/>
          <w:bCs/>
          <w:sz w:val="28"/>
          <w:szCs w:val="28"/>
        </w:rPr>
      </w:pPr>
      <w:r w:rsidRPr="00CB61F9">
        <w:rPr>
          <w:rFonts w:ascii="Arial" w:hAnsi="Arial" w:cs="Arial"/>
          <w:bCs/>
          <w:sz w:val="28"/>
          <w:szCs w:val="28"/>
        </w:rPr>
        <w:t>Além disso, trata-se de uma rua que dá acesso a várias residências e liga pontos importantes da comunidade, sendo uma demanda antiga dos moradores, que constantemente reivindicam melhorias na infraestrutura urbana da localidade.</w:t>
      </w:r>
    </w:p>
    <w:p w14:paraId="6B654CAB" w14:textId="77777777" w:rsidR="00CB61F9" w:rsidRPr="00CB61F9" w:rsidRDefault="00CB61F9" w:rsidP="00CB61F9">
      <w:pPr>
        <w:jc w:val="both"/>
        <w:rPr>
          <w:rFonts w:ascii="Arial" w:hAnsi="Arial" w:cs="Arial"/>
          <w:bCs/>
          <w:sz w:val="28"/>
          <w:szCs w:val="28"/>
        </w:rPr>
      </w:pPr>
      <w:r w:rsidRPr="00CB61F9">
        <w:rPr>
          <w:rFonts w:ascii="Arial" w:hAnsi="Arial" w:cs="Arial"/>
          <w:bCs/>
          <w:sz w:val="28"/>
          <w:szCs w:val="28"/>
        </w:rPr>
        <w:t>A pavimentação trará benefícios como:</w:t>
      </w:r>
    </w:p>
    <w:p w14:paraId="283B2AF1" w14:textId="77777777" w:rsidR="00CB61F9" w:rsidRPr="00CB61F9" w:rsidRDefault="00CB61F9" w:rsidP="00CB61F9">
      <w:pPr>
        <w:numPr>
          <w:ilvl w:val="0"/>
          <w:numId w:val="2"/>
        </w:numPr>
        <w:jc w:val="both"/>
        <w:rPr>
          <w:rFonts w:ascii="Arial" w:hAnsi="Arial" w:cs="Arial"/>
          <w:bCs/>
          <w:sz w:val="28"/>
          <w:szCs w:val="28"/>
        </w:rPr>
      </w:pPr>
      <w:r w:rsidRPr="00CB61F9">
        <w:rPr>
          <w:rFonts w:ascii="Arial" w:hAnsi="Arial" w:cs="Arial"/>
          <w:bCs/>
          <w:sz w:val="28"/>
          <w:szCs w:val="28"/>
        </w:rPr>
        <w:t>Facilidade de acesso para ambulâncias, transporte escolar e coleta de lixo;</w:t>
      </w:r>
    </w:p>
    <w:p w14:paraId="00EB2BE8" w14:textId="77777777" w:rsidR="00CB61F9" w:rsidRPr="00CB61F9" w:rsidRDefault="00CB61F9" w:rsidP="00CB61F9">
      <w:pPr>
        <w:numPr>
          <w:ilvl w:val="0"/>
          <w:numId w:val="2"/>
        </w:numPr>
        <w:jc w:val="both"/>
        <w:rPr>
          <w:rFonts w:ascii="Arial" w:hAnsi="Arial" w:cs="Arial"/>
          <w:bCs/>
          <w:sz w:val="28"/>
          <w:szCs w:val="28"/>
        </w:rPr>
      </w:pPr>
      <w:r w:rsidRPr="00CB61F9">
        <w:rPr>
          <w:rFonts w:ascii="Arial" w:hAnsi="Arial" w:cs="Arial"/>
          <w:bCs/>
          <w:sz w:val="28"/>
          <w:szCs w:val="28"/>
        </w:rPr>
        <w:t>Valorização dos imóveis locais;</w:t>
      </w:r>
    </w:p>
    <w:p w14:paraId="59001A47" w14:textId="77777777" w:rsidR="00CB61F9" w:rsidRPr="00CB61F9" w:rsidRDefault="00CB61F9" w:rsidP="00CB61F9">
      <w:pPr>
        <w:numPr>
          <w:ilvl w:val="0"/>
          <w:numId w:val="2"/>
        </w:numPr>
        <w:jc w:val="both"/>
        <w:rPr>
          <w:rFonts w:ascii="Arial" w:hAnsi="Arial" w:cs="Arial"/>
          <w:bCs/>
          <w:sz w:val="28"/>
          <w:szCs w:val="28"/>
        </w:rPr>
      </w:pPr>
      <w:r w:rsidRPr="00CB61F9">
        <w:rPr>
          <w:rFonts w:ascii="Arial" w:hAnsi="Arial" w:cs="Arial"/>
          <w:bCs/>
          <w:sz w:val="28"/>
          <w:szCs w:val="28"/>
        </w:rPr>
        <w:t>Mais segurança e conforto para pedestres e motoristas;</w:t>
      </w:r>
    </w:p>
    <w:p w14:paraId="73FCFC12" w14:textId="77777777" w:rsidR="00CB61F9" w:rsidRPr="00CB61F9" w:rsidRDefault="00CB61F9" w:rsidP="00CB61F9">
      <w:pPr>
        <w:numPr>
          <w:ilvl w:val="0"/>
          <w:numId w:val="2"/>
        </w:numPr>
        <w:jc w:val="both"/>
        <w:rPr>
          <w:rFonts w:ascii="Arial" w:hAnsi="Arial" w:cs="Arial"/>
          <w:bCs/>
          <w:sz w:val="28"/>
          <w:szCs w:val="28"/>
        </w:rPr>
      </w:pPr>
      <w:r w:rsidRPr="00CB61F9">
        <w:rPr>
          <w:rFonts w:ascii="Arial" w:hAnsi="Arial" w:cs="Arial"/>
          <w:bCs/>
          <w:sz w:val="28"/>
          <w:szCs w:val="28"/>
        </w:rPr>
        <w:t>Redução de doenças respiratórias e problemas relacionados à lama e poeira.</w:t>
      </w:r>
    </w:p>
    <w:p w14:paraId="7A3CF045" w14:textId="6E32E2EE" w:rsidR="009F1A9D" w:rsidRPr="0091665B" w:rsidRDefault="00CB61F9" w:rsidP="00CB61F9">
      <w:pPr>
        <w:jc w:val="both"/>
        <w:rPr>
          <w:rFonts w:ascii="Arial" w:hAnsi="Arial" w:cs="Arial"/>
          <w:bCs/>
          <w:sz w:val="28"/>
          <w:szCs w:val="28"/>
        </w:rPr>
      </w:pPr>
      <w:r w:rsidRPr="00CB61F9">
        <w:rPr>
          <w:rFonts w:ascii="Arial" w:hAnsi="Arial" w:cs="Arial"/>
          <w:bCs/>
          <w:sz w:val="28"/>
          <w:szCs w:val="28"/>
        </w:rPr>
        <w:t>Diante disso, reforçamos o pedido para que a Prefeitura inclua esta via no cronograma de obras de pavimentação, dando atenção às comunidades periféricas que há muito tempo aguardam por melhorias básicas e necessárias.</w:t>
      </w:r>
    </w:p>
    <w:p w14:paraId="7F6CA61E" w14:textId="00DC75B4" w:rsidR="00FF5D86" w:rsidRDefault="00CB61F9" w:rsidP="00FF5D86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4E42A7F9">
            <wp:simplePos x="0" y="0"/>
            <wp:positionH relativeFrom="margin">
              <wp:align>center</wp:align>
            </wp:positionH>
            <wp:positionV relativeFrom="paragraph">
              <wp:posOffset>433826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3CB"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91665B">
        <w:rPr>
          <w:rFonts w:ascii="Arial" w:hAnsi="Arial" w:cs="Arial"/>
          <w:b/>
          <w:sz w:val="28"/>
          <w:szCs w:val="28"/>
        </w:rPr>
        <w:t>0</w:t>
      </w:r>
      <w:r w:rsidR="00403567">
        <w:rPr>
          <w:rFonts w:ascii="Arial" w:hAnsi="Arial" w:cs="Arial"/>
          <w:b/>
          <w:sz w:val="28"/>
          <w:szCs w:val="28"/>
        </w:rPr>
        <w:t>8</w:t>
      </w:r>
      <w:r w:rsidR="004762B1">
        <w:rPr>
          <w:rFonts w:ascii="Arial" w:hAnsi="Arial" w:cs="Arial"/>
          <w:b/>
          <w:sz w:val="28"/>
          <w:szCs w:val="28"/>
        </w:rPr>
        <w:t xml:space="preserve"> de </w:t>
      </w:r>
      <w:r w:rsidR="00483A7F">
        <w:rPr>
          <w:rFonts w:ascii="Arial" w:hAnsi="Arial" w:cs="Arial"/>
          <w:b/>
          <w:sz w:val="28"/>
          <w:szCs w:val="28"/>
        </w:rPr>
        <w:t>ju</w:t>
      </w:r>
      <w:r w:rsidR="0091665B">
        <w:rPr>
          <w:rFonts w:ascii="Arial" w:hAnsi="Arial" w:cs="Arial"/>
          <w:b/>
          <w:sz w:val="28"/>
          <w:szCs w:val="28"/>
        </w:rPr>
        <w:t>lh</w:t>
      </w:r>
      <w:r w:rsidR="00483A7F">
        <w:rPr>
          <w:rFonts w:ascii="Arial" w:hAnsi="Arial" w:cs="Arial"/>
          <w:b/>
          <w:sz w:val="28"/>
          <w:szCs w:val="28"/>
        </w:rPr>
        <w:t>o</w:t>
      </w:r>
      <w:r w:rsidR="00FF5D86">
        <w:rPr>
          <w:rFonts w:ascii="Arial" w:hAnsi="Arial" w:cs="Arial"/>
          <w:b/>
          <w:sz w:val="28"/>
          <w:szCs w:val="28"/>
        </w:rPr>
        <w:t xml:space="preserve"> de 2025</w:t>
      </w:r>
    </w:p>
    <w:p w14:paraId="7D059C48" w14:textId="15CD5256" w:rsidR="00FF5D86" w:rsidRDefault="00FB069C" w:rsidP="00FF5D86">
      <w:pPr>
        <w:jc w:val="both"/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</w:t>
      </w:r>
      <w:bookmarkStart w:id="1" w:name="_Hlk192344173"/>
    </w:p>
    <w:p w14:paraId="6AF3E251" w14:textId="77777777" w:rsidR="00CB61F9" w:rsidRDefault="00FF5D86" w:rsidP="00FF5D8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</w:t>
      </w:r>
    </w:p>
    <w:p w14:paraId="26AE7827" w14:textId="09360E0B" w:rsidR="00FB069C" w:rsidRPr="00FF5D86" w:rsidRDefault="00CB61F9" w:rsidP="00FF5D8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                       </w:t>
      </w:r>
      <w:r w:rsidR="00FF5D86">
        <w:rPr>
          <w:rFonts w:ascii="Arial" w:hAnsi="Arial" w:cs="Arial"/>
          <w:sz w:val="32"/>
          <w:szCs w:val="32"/>
        </w:rPr>
        <w:t xml:space="preserve">  </w:t>
      </w:r>
      <w:r w:rsidR="00EC279D"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FF5D86" w:rsidSect="00A56FD5">
      <w:footerReference w:type="defaul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22984" w14:textId="77777777" w:rsidR="00124D74" w:rsidRDefault="00124D74" w:rsidP="00FB069C">
      <w:pPr>
        <w:spacing w:after="0" w:line="240" w:lineRule="auto"/>
      </w:pPr>
      <w:r>
        <w:separator/>
      </w:r>
    </w:p>
  </w:endnote>
  <w:endnote w:type="continuationSeparator" w:id="0">
    <w:p w14:paraId="3345DBD8" w14:textId="77777777" w:rsidR="00124D74" w:rsidRDefault="00124D74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6334" w14:textId="77777777" w:rsidR="00124D74" w:rsidRDefault="00124D74" w:rsidP="00FB069C">
      <w:pPr>
        <w:spacing w:after="0" w:line="240" w:lineRule="auto"/>
      </w:pPr>
      <w:r>
        <w:separator/>
      </w:r>
    </w:p>
  </w:footnote>
  <w:footnote w:type="continuationSeparator" w:id="0">
    <w:p w14:paraId="2851B273" w14:textId="77777777" w:rsidR="00124D74" w:rsidRDefault="00124D74" w:rsidP="00FB0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97DF5"/>
    <w:multiLevelType w:val="multilevel"/>
    <w:tmpl w:val="D8FE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34F60"/>
    <w:multiLevelType w:val="multilevel"/>
    <w:tmpl w:val="A802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52FA7"/>
    <w:rsid w:val="000757EA"/>
    <w:rsid w:val="000A1F70"/>
    <w:rsid w:val="00107B4A"/>
    <w:rsid w:val="00124D74"/>
    <w:rsid w:val="00154106"/>
    <w:rsid w:val="00161BAC"/>
    <w:rsid w:val="001F2098"/>
    <w:rsid w:val="00212A99"/>
    <w:rsid w:val="00216E6D"/>
    <w:rsid w:val="0026677F"/>
    <w:rsid w:val="003570F5"/>
    <w:rsid w:val="00403567"/>
    <w:rsid w:val="00454261"/>
    <w:rsid w:val="004762B1"/>
    <w:rsid w:val="00483A7F"/>
    <w:rsid w:val="00527CA4"/>
    <w:rsid w:val="005356BE"/>
    <w:rsid w:val="00591E40"/>
    <w:rsid w:val="00592A02"/>
    <w:rsid w:val="00657263"/>
    <w:rsid w:val="007845C8"/>
    <w:rsid w:val="0078679D"/>
    <w:rsid w:val="0091665B"/>
    <w:rsid w:val="0093779B"/>
    <w:rsid w:val="009515B8"/>
    <w:rsid w:val="009923CB"/>
    <w:rsid w:val="009F1A9D"/>
    <w:rsid w:val="00A34008"/>
    <w:rsid w:val="00A56FD5"/>
    <w:rsid w:val="00B26452"/>
    <w:rsid w:val="00B64291"/>
    <w:rsid w:val="00BC6BE4"/>
    <w:rsid w:val="00BF1792"/>
    <w:rsid w:val="00CB61F9"/>
    <w:rsid w:val="00D41E93"/>
    <w:rsid w:val="00E03F4E"/>
    <w:rsid w:val="00E2783A"/>
    <w:rsid w:val="00E414AA"/>
    <w:rsid w:val="00E55E5F"/>
    <w:rsid w:val="00EC279D"/>
    <w:rsid w:val="00F245A1"/>
    <w:rsid w:val="00FB069C"/>
    <w:rsid w:val="00FF1C2D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F9B8CB01-78EF-461A-A01D-281AA00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2025-07-08T17:31:00Z</dcterms:created>
  <dcterms:modified xsi:type="dcterms:W3CDTF">2025-07-08T17:31:00Z</dcterms:modified>
</cp:coreProperties>
</file>