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433829A5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em sintonia com a Secretaria </w:t>
      </w:r>
      <w:r w:rsidR="00E156BF">
        <w:rPr>
          <w:rFonts w:ascii="Arial" w:hAnsi="Arial" w:cs="Arial"/>
          <w:b/>
          <w:bCs/>
          <w:color w:val="000000"/>
          <w:sz w:val="28"/>
          <w:szCs w:val="28"/>
        </w:rPr>
        <w:t xml:space="preserve">competente, que seja colocado </w:t>
      </w:r>
      <w:r w:rsidR="00BB73D9">
        <w:rPr>
          <w:rFonts w:ascii="Arial" w:hAnsi="Arial" w:cs="Arial"/>
          <w:b/>
          <w:bCs/>
          <w:color w:val="000000"/>
          <w:sz w:val="28"/>
          <w:szCs w:val="28"/>
        </w:rPr>
        <w:t xml:space="preserve">em todos os carros a disposição da Prefeitura Municipal de Goiana, RASTREADORES.  </w:t>
      </w:r>
    </w:p>
    <w:p w14:paraId="0E5339FB" w14:textId="77777777" w:rsidR="00F5426F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5F784D6B" w14:textId="5863F8F8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setembro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  <w:r w:rsidR="00E156B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7536DE0C" w14:textId="24D67C63" w:rsidR="00BA5940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62702643" w14:textId="77777777" w:rsidR="00BB73D9" w:rsidRPr="00F06027" w:rsidRDefault="00BB73D9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40CEE18B" w14:textId="77777777" w:rsidR="005D09CA" w:rsidRDefault="005D09C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14:paraId="4289CCF9" w14:textId="7D4A8A20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E156BF">
        <w:rPr>
          <w:rFonts w:ascii="Arial" w:eastAsia="Times New Roman" w:hAnsi="Arial" w:cs="Arial"/>
          <w:color w:val="000000"/>
          <w:lang w:eastAsia="pt-BR"/>
        </w:rPr>
        <w:t xml:space="preserve"> 08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F5426F">
        <w:rPr>
          <w:rFonts w:ascii="Arial" w:eastAsia="Times New Roman" w:hAnsi="Arial" w:cs="Arial"/>
          <w:color w:val="000000"/>
          <w:lang w:eastAsia="pt-BR"/>
        </w:rPr>
        <w:t>setembro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sectPr w:rsidR="00CC72A9" w:rsidRPr="00F06027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E658" w14:textId="77777777" w:rsidR="008B08EB" w:rsidRDefault="008B08EB">
      <w:pPr>
        <w:spacing w:after="0" w:line="240" w:lineRule="auto"/>
      </w:pPr>
      <w:r>
        <w:separator/>
      </w:r>
    </w:p>
  </w:endnote>
  <w:endnote w:type="continuationSeparator" w:id="0">
    <w:p w14:paraId="056CF128" w14:textId="77777777" w:rsidR="008B08EB" w:rsidRDefault="008B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120A" w14:textId="77777777" w:rsidR="008B08EB" w:rsidRDefault="008B08EB">
      <w:pPr>
        <w:spacing w:after="0" w:line="240" w:lineRule="auto"/>
      </w:pPr>
      <w:r>
        <w:separator/>
      </w:r>
    </w:p>
  </w:footnote>
  <w:footnote w:type="continuationSeparator" w:id="0">
    <w:p w14:paraId="4CA65E28" w14:textId="77777777" w:rsidR="008B08EB" w:rsidRDefault="008B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74E6C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14E"/>
    <w:rsid w:val="00184CC6"/>
    <w:rsid w:val="0018681F"/>
    <w:rsid w:val="0018756A"/>
    <w:rsid w:val="001A5754"/>
    <w:rsid w:val="001B01FA"/>
    <w:rsid w:val="001C01C1"/>
    <w:rsid w:val="001C4DBC"/>
    <w:rsid w:val="001D68E0"/>
    <w:rsid w:val="001E24ED"/>
    <w:rsid w:val="001F0095"/>
    <w:rsid w:val="001F10CB"/>
    <w:rsid w:val="001F4E02"/>
    <w:rsid w:val="00205BF1"/>
    <w:rsid w:val="002163C5"/>
    <w:rsid w:val="00223693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39AA"/>
    <w:rsid w:val="002C6CBD"/>
    <w:rsid w:val="002E6CDD"/>
    <w:rsid w:val="002F205B"/>
    <w:rsid w:val="003047D2"/>
    <w:rsid w:val="00307DEC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26472"/>
    <w:rsid w:val="0043313E"/>
    <w:rsid w:val="00436ABC"/>
    <w:rsid w:val="00436C8B"/>
    <w:rsid w:val="004467B4"/>
    <w:rsid w:val="0044796F"/>
    <w:rsid w:val="00453286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09CA"/>
    <w:rsid w:val="005D1D1F"/>
    <w:rsid w:val="005D1F0A"/>
    <w:rsid w:val="005F3442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64212"/>
    <w:rsid w:val="00874700"/>
    <w:rsid w:val="008749D8"/>
    <w:rsid w:val="0089043D"/>
    <w:rsid w:val="0089425F"/>
    <w:rsid w:val="008A00D4"/>
    <w:rsid w:val="008A0F80"/>
    <w:rsid w:val="008A3F11"/>
    <w:rsid w:val="008B08EB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58A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3D9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75FE6"/>
    <w:rsid w:val="00C84A60"/>
    <w:rsid w:val="00C9161D"/>
    <w:rsid w:val="00CA51C7"/>
    <w:rsid w:val="00CA5C7D"/>
    <w:rsid w:val="00CA7056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56BF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26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  <w:rsid w:val="00FF6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2</cp:revision>
  <cp:lastPrinted>2025-03-12T13:38:00Z</cp:lastPrinted>
  <dcterms:created xsi:type="dcterms:W3CDTF">2025-09-08T14:14:00Z</dcterms:created>
  <dcterms:modified xsi:type="dcterms:W3CDTF">2025-09-08T14:14:00Z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