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417BF076" w:rsidR="00736E7B" w:rsidRPr="004E4C47" w:rsidRDefault="005E2567" w:rsidP="00736E7B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 w:rsidR="00C5212F">
        <w:rPr>
          <w:rFonts w:ascii="Arial Narrow" w:hAnsi="Arial Narrow" w:cs="Arial"/>
          <w:b/>
          <w:sz w:val="28"/>
          <w:szCs w:val="28"/>
        </w:rPr>
        <w:t>5</w:t>
      </w:r>
    </w:p>
    <w:p w14:paraId="35F4E2DD" w14:textId="77777777" w:rsidR="00736E7B" w:rsidRPr="004E4C47" w:rsidRDefault="00736E7B" w:rsidP="00736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10B6377" w14:textId="7E1D80F1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F5D6488" w14:textId="77777777" w:rsidR="00CE3EF2" w:rsidRPr="004E4C47" w:rsidRDefault="00CE3EF2" w:rsidP="00CE3EF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445F33B" w14:textId="77777777" w:rsidR="00CE3EF2" w:rsidRPr="008E66A4" w:rsidRDefault="00CE3EF2" w:rsidP="00CE3EF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53550A4E" w14:textId="77C88D4F" w:rsidR="006540C9" w:rsidRPr="008E66A4" w:rsidRDefault="006540C9" w:rsidP="006540C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66A4">
        <w:rPr>
          <w:rFonts w:ascii="Times New Roman" w:hAnsi="Times New Roman" w:cs="Times New Roman"/>
          <w:color w:val="000000"/>
          <w:sz w:val="28"/>
          <w:szCs w:val="28"/>
        </w:rPr>
        <w:t xml:space="preserve">Indico à Mesa, após ouvido o 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Plenário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cumprida as formalidades Regimentais, seja formulado Apelo ao Exmo. Sr. Prefeito do Município Senhor </w:t>
      </w:r>
      <w:r w:rsidR="001E2FA4">
        <w:rPr>
          <w:rFonts w:ascii="Times New Roman" w:hAnsi="Times New Roman" w:cs="Times New Roman"/>
          <w:color w:val="000000" w:themeColor="text1"/>
          <w:sz w:val="28"/>
          <w:szCs w:val="28"/>
        </w:rPr>
        <w:t>Marcílio Régio</w:t>
      </w:r>
      <w:r w:rsidR="00064D33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EB"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solicitando a implantação</w:t>
      </w:r>
      <w:r w:rsidR="00722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</w:t>
      </w:r>
      <w:r w:rsidR="00722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LICITAÇÃO DE MEDICAMENTOS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ABC 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FARMA</w:t>
      </w:r>
      <w:r w:rsidR="00D72CEB"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72CEB" w:rsidRPr="008E66A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neste Município de Goiana.</w:t>
      </w:r>
    </w:p>
    <w:p w14:paraId="007937F1" w14:textId="145D0257" w:rsidR="006540C9" w:rsidRPr="008E66A4" w:rsidRDefault="006540C9" w:rsidP="006540C9">
      <w:pPr>
        <w:pStyle w:val="NormalWeb"/>
        <w:ind w:firstLine="709"/>
        <w:jc w:val="both"/>
        <w:rPr>
          <w:color w:val="000000"/>
          <w:sz w:val="28"/>
          <w:szCs w:val="28"/>
        </w:rPr>
      </w:pPr>
      <w:r w:rsidRPr="008E66A4">
        <w:rPr>
          <w:color w:val="00000A"/>
          <w:sz w:val="28"/>
          <w:szCs w:val="28"/>
        </w:rPr>
        <w:t xml:space="preserve">Da decisão da Casa, dê-se ciência </w:t>
      </w:r>
      <w:r w:rsidR="001E2FA4">
        <w:rPr>
          <w:color w:val="000000"/>
          <w:sz w:val="28"/>
          <w:szCs w:val="28"/>
        </w:rPr>
        <w:t>ao</w:t>
      </w:r>
      <w:r w:rsidRPr="008E66A4">
        <w:rPr>
          <w:color w:val="000000"/>
          <w:sz w:val="28"/>
          <w:szCs w:val="28"/>
        </w:rPr>
        <w:t xml:space="preserve"> secretári</w:t>
      </w:r>
      <w:r w:rsidR="001E2FA4">
        <w:rPr>
          <w:color w:val="000000"/>
          <w:sz w:val="28"/>
          <w:szCs w:val="28"/>
        </w:rPr>
        <w:t>o</w:t>
      </w:r>
      <w:r w:rsidRPr="008E66A4">
        <w:rPr>
          <w:color w:val="000000"/>
          <w:sz w:val="28"/>
          <w:szCs w:val="28"/>
        </w:rPr>
        <w:t xml:space="preserve"> municipal de Saúde, Sr.</w:t>
      </w:r>
      <w:r w:rsidR="001E2FA4">
        <w:rPr>
          <w:color w:val="000000"/>
          <w:sz w:val="28"/>
          <w:szCs w:val="28"/>
        </w:rPr>
        <w:t xml:space="preserve"> André Mandarine</w:t>
      </w:r>
      <w:r w:rsidR="008E66A4" w:rsidRPr="008E66A4">
        <w:rPr>
          <w:color w:val="000000"/>
          <w:sz w:val="28"/>
          <w:szCs w:val="28"/>
        </w:rPr>
        <w:t>,</w:t>
      </w:r>
      <w:r w:rsidRPr="008E66A4">
        <w:rPr>
          <w:color w:val="000000"/>
          <w:sz w:val="28"/>
          <w:szCs w:val="28"/>
        </w:rPr>
        <w:t xml:space="preserve"> e aos veículos de imprensa de Goiana.</w:t>
      </w:r>
    </w:p>
    <w:p w14:paraId="4563D7B7" w14:textId="77777777" w:rsidR="006540C9" w:rsidRPr="008E66A4" w:rsidRDefault="006540C9" w:rsidP="006540C9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2257660B" w14:textId="38FD0466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1E2F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09 de outubro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202</w:t>
      </w:r>
      <w:r w:rsidR="00064D33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5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DF27BC8" w14:textId="77777777" w:rsidR="006540C9" w:rsidRPr="008E66A4" w:rsidRDefault="006540C9" w:rsidP="006540C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61F4B15" w14:textId="77777777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9902C7D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 xml:space="preserve">Ibson Gouveia  </w:t>
      </w:r>
    </w:p>
    <w:p w14:paraId="4B07724E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6A4">
        <w:rPr>
          <w:rFonts w:ascii="Times New Roman" w:hAnsi="Times New Roman" w:cs="Times New Roman"/>
          <w:sz w:val="28"/>
          <w:szCs w:val="28"/>
        </w:rPr>
        <w:t>Vereador</w:t>
      </w:r>
    </w:p>
    <w:p w14:paraId="77B8EB55" w14:textId="45AA9AC1" w:rsidR="00736E7B" w:rsidRPr="004E4C47" w:rsidRDefault="008E66A4" w:rsidP="00736E7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</w:t>
      </w:r>
      <w:r w:rsidR="000F7B90">
        <w:rPr>
          <w:rFonts w:ascii="Arial Narrow" w:hAnsi="Arial Narrow" w:cs="Arial"/>
          <w:sz w:val="24"/>
          <w:szCs w:val="24"/>
        </w:rPr>
        <w:t xml:space="preserve">    </w:t>
      </w:r>
      <w:r w:rsidR="000F7B90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591E25AC" wp14:editId="29548C24">
            <wp:extent cx="1774190" cy="384175"/>
            <wp:effectExtent l="0" t="0" r="0" b="0"/>
            <wp:docPr id="19446448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219547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6FA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  <w:r w:rsidRPr="004E4C47">
        <w:rPr>
          <w:rFonts w:ascii="Arial Narrow" w:hAnsi="Arial Narrow" w:cs="Arial"/>
          <w:sz w:val="24"/>
          <w:szCs w:val="24"/>
        </w:rPr>
        <w:tab/>
      </w:r>
    </w:p>
    <w:p w14:paraId="0E8E7CE6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F17DE6B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335609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B560171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22B8D93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05066C4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93A849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1F202F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0081F1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329E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7467E1C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73B970D" w14:textId="77777777" w:rsidR="00736E7B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39F1E66" w14:textId="77777777" w:rsidR="0021649A" w:rsidRPr="004E4C47" w:rsidRDefault="0021649A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4A50CCA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447A5D2" w14:textId="77777777" w:rsidR="00736E7B" w:rsidRPr="004E4C47" w:rsidRDefault="00736E7B" w:rsidP="00736E7B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F202D90" w14:textId="77777777" w:rsidR="006540C9" w:rsidRPr="008E66A4" w:rsidRDefault="006540C9" w:rsidP="006540C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JUSTIFICATIVA</w:t>
      </w:r>
    </w:p>
    <w:p w14:paraId="5080BE4F" w14:textId="77777777" w:rsidR="006540C9" w:rsidRPr="008E66A4" w:rsidRDefault="006540C9" w:rsidP="006540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7611C419" w14:textId="6B6C17E8" w:rsidR="006540C9" w:rsidRPr="004B5A34" w:rsidRDefault="006540C9" w:rsidP="006540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propositura se faz necessária </w:t>
      </w:r>
      <w:r w:rsidRPr="008E66A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pela necessidade da </w:t>
      </w:r>
      <w:r w:rsidRPr="007227F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Implantação </w:t>
      </w:r>
      <w:r w:rsidR="007227F8" w:rsidRPr="007227F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da</w:t>
      </w:r>
      <w:r w:rsidR="007227F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licitação de medicamentos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ABC </w:t>
      </w:r>
      <w:r w:rsidRPr="008E66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Farm</w:t>
      </w:r>
      <w:r w:rsidR="001E2FA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a</w:t>
      </w:r>
      <w:r w:rsidRPr="008E66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B5A34">
        <w:rPr>
          <w:rFonts w:ascii="Times New Roman" w:hAnsi="Times New Roman" w:cs="Times New Roman"/>
          <w:sz w:val="28"/>
          <w:szCs w:val="28"/>
        </w:rPr>
        <w:t>j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ustifica-se a necessidade da referida aquisição de medicamentos de uso comum e medicamentos sujeitos a controle especial, para atender as necessidades da Secretaria Municipal de Saúde de </w:t>
      </w:r>
      <w:r w:rsidR="004B5A34">
        <w:rPr>
          <w:rFonts w:ascii="Times New Roman" w:hAnsi="Times New Roman" w:cs="Times New Roman"/>
          <w:sz w:val="28"/>
          <w:szCs w:val="28"/>
        </w:rPr>
        <w:t>Goiana, assim como da própria população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. A maioria das intervenções em saúde envolve o uso de medicamentos, </w:t>
      </w:r>
      <w:r w:rsidR="007227F8">
        <w:rPr>
          <w:rFonts w:ascii="Times New Roman" w:hAnsi="Times New Roman" w:cs="Times New Roman"/>
          <w:sz w:val="28"/>
          <w:szCs w:val="28"/>
        </w:rPr>
        <w:t>por esta razão, queremos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garantir aos pacientes atendidos nas Unidades de Saúde, qualidade e excelência. </w:t>
      </w:r>
      <w:r w:rsidR="007227F8">
        <w:rPr>
          <w:rFonts w:ascii="Times New Roman" w:hAnsi="Times New Roman" w:cs="Times New Roman"/>
          <w:sz w:val="28"/>
          <w:szCs w:val="28"/>
        </w:rPr>
        <w:t>Tendo em vista que grande parte</w:t>
      </w:r>
      <w:r w:rsidR="004B5A34">
        <w:rPr>
          <w:rFonts w:ascii="Times New Roman" w:hAnsi="Times New Roman" w:cs="Times New Roman"/>
          <w:sz w:val="28"/>
          <w:szCs w:val="28"/>
        </w:rPr>
        <w:t xml:space="preserve"> dos medicamentos receitados são m</w:t>
      </w:r>
      <w:r w:rsidR="001E2FA4" w:rsidRPr="004B5A34">
        <w:rPr>
          <w:rFonts w:ascii="Times New Roman" w:hAnsi="Times New Roman" w:cs="Times New Roman"/>
          <w:sz w:val="28"/>
          <w:szCs w:val="28"/>
        </w:rPr>
        <w:t>edicamentos de alto custo</w:t>
      </w:r>
      <w:r w:rsidR="007227F8">
        <w:rPr>
          <w:rFonts w:ascii="Times New Roman" w:hAnsi="Times New Roman" w:cs="Times New Roman"/>
          <w:sz w:val="28"/>
          <w:szCs w:val="28"/>
        </w:rPr>
        <w:t>, j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ustifica-se que </w:t>
      </w:r>
      <w:r w:rsidR="004B5A34" w:rsidRPr="004B5A34">
        <w:rPr>
          <w:rFonts w:ascii="Times New Roman" w:hAnsi="Times New Roman" w:cs="Times New Roman"/>
          <w:sz w:val="28"/>
          <w:szCs w:val="28"/>
        </w:rPr>
        <w:t>a aquisição destes MEDICAMENTOS é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de extrema importância. Estes </w:t>
      </w:r>
      <w:r w:rsidR="004B5A34">
        <w:rPr>
          <w:rFonts w:ascii="Times New Roman" w:hAnsi="Times New Roman" w:cs="Times New Roman"/>
          <w:sz w:val="28"/>
          <w:szCs w:val="28"/>
        </w:rPr>
        <w:t xml:space="preserve">fármacos </w:t>
      </w:r>
      <w:r w:rsidR="001E2FA4" w:rsidRPr="004B5A34">
        <w:rPr>
          <w:rFonts w:ascii="Times New Roman" w:hAnsi="Times New Roman" w:cs="Times New Roman"/>
          <w:sz w:val="28"/>
          <w:szCs w:val="28"/>
        </w:rPr>
        <w:t>contemplam a necessidade de pacientes que fazem uso de medicamentos em processos judiciais e de alto custo</w:t>
      </w:r>
      <w:r w:rsidR="004B5A34">
        <w:rPr>
          <w:rFonts w:ascii="Times New Roman" w:hAnsi="Times New Roman" w:cs="Times New Roman"/>
          <w:sz w:val="28"/>
          <w:szCs w:val="28"/>
        </w:rPr>
        <w:t>,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o</w:t>
      </w:r>
      <w:r w:rsidR="004B5A34">
        <w:rPr>
          <w:rFonts w:ascii="Times New Roman" w:hAnsi="Times New Roman" w:cs="Times New Roman"/>
          <w:sz w:val="28"/>
          <w:szCs w:val="28"/>
        </w:rPr>
        <w:t>u</w:t>
      </w:r>
      <w:r w:rsidR="001E2FA4" w:rsidRPr="004B5A34">
        <w:rPr>
          <w:rFonts w:ascii="Times New Roman" w:hAnsi="Times New Roman" w:cs="Times New Roman"/>
          <w:sz w:val="28"/>
          <w:szCs w:val="28"/>
        </w:rPr>
        <w:t xml:space="preserve"> que não possuam na farmácia básica (RENAME \ REMUME) e não possuam em estoque na unidade</w:t>
      </w:r>
      <w:r w:rsidR="007227F8">
        <w:rPr>
          <w:rFonts w:ascii="Times New Roman" w:hAnsi="Times New Roman" w:cs="Times New Roman"/>
          <w:sz w:val="28"/>
          <w:szCs w:val="28"/>
        </w:rPr>
        <w:t>.</w:t>
      </w:r>
    </w:p>
    <w:p w14:paraId="229CE666" w14:textId="77777777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783F9F82" w14:textId="5302AF70" w:rsidR="006540C9" w:rsidRPr="008E66A4" w:rsidRDefault="006540C9" w:rsidP="00654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Plenário Vereador Clovis Fontenelle Guimarães, em </w:t>
      </w:r>
      <w:r w:rsidR="008E66A4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</w:t>
      </w:r>
      <w:r w:rsidR="004B5A3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9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4B5A3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outubro 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202</w:t>
      </w:r>
      <w:r w:rsidR="00064D33"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5</w:t>
      </w:r>
      <w:r w:rsidRPr="008E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4754482" w14:textId="700F9561" w:rsidR="00736E7B" w:rsidRPr="008E66A4" w:rsidRDefault="00736E7B" w:rsidP="00736E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1D1D418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Ibson Gouveia </w:t>
      </w:r>
    </w:p>
    <w:p w14:paraId="09C25E49" w14:textId="77777777" w:rsidR="00736E7B" w:rsidRPr="008E66A4" w:rsidRDefault="00736E7B" w:rsidP="00736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6A4">
        <w:rPr>
          <w:rFonts w:ascii="Times New Roman" w:hAnsi="Times New Roman" w:cs="Times New Roman"/>
          <w:color w:val="000000" w:themeColor="text1"/>
          <w:sz w:val="28"/>
          <w:szCs w:val="28"/>
        </w:rPr>
        <w:t>Vereador</w:t>
      </w:r>
    </w:p>
    <w:p w14:paraId="4C0F62B1" w14:textId="338CD9EE" w:rsidR="00E62AD0" w:rsidRPr="004E4C47" w:rsidRDefault="008E66A4" w:rsidP="00E62AD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</w:t>
      </w:r>
      <w:r w:rsidR="000F7B90">
        <w:rPr>
          <w:rFonts w:ascii="Arial Narrow" w:hAnsi="Arial Narrow" w:cs="Arial"/>
          <w:sz w:val="24"/>
          <w:szCs w:val="24"/>
        </w:rPr>
        <w:t xml:space="preserve">    </w:t>
      </w:r>
      <w:r w:rsidR="000F7B90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3700F348" wp14:editId="6379D3F8">
            <wp:extent cx="1774190" cy="384175"/>
            <wp:effectExtent l="0" t="0" r="0" b="0"/>
            <wp:docPr id="896640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2AD0" w:rsidRPr="004E4C47" w:rsidSect="00AE6318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5A39" w14:textId="77777777" w:rsidR="00C8403C" w:rsidRDefault="00C8403C">
      <w:pPr>
        <w:spacing w:after="0" w:line="240" w:lineRule="auto"/>
      </w:pPr>
      <w:r>
        <w:separator/>
      </w:r>
    </w:p>
  </w:endnote>
  <w:endnote w:type="continuationSeparator" w:id="0">
    <w:p w14:paraId="39EDAA67" w14:textId="77777777" w:rsidR="00C8403C" w:rsidRDefault="00C8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C47F" w14:textId="77777777" w:rsidR="00C8403C" w:rsidRDefault="00C8403C">
      <w:pPr>
        <w:spacing w:after="0" w:line="240" w:lineRule="auto"/>
      </w:pPr>
      <w:r>
        <w:separator/>
      </w:r>
    </w:p>
  </w:footnote>
  <w:footnote w:type="continuationSeparator" w:id="0">
    <w:p w14:paraId="0256AA54" w14:textId="77777777" w:rsidR="00C8403C" w:rsidRDefault="00C8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7101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27786"/>
    <w:rsid w:val="0003095A"/>
    <w:rsid w:val="000340F8"/>
    <w:rsid w:val="0004161C"/>
    <w:rsid w:val="00042344"/>
    <w:rsid w:val="00056DE8"/>
    <w:rsid w:val="000576EB"/>
    <w:rsid w:val="000635FC"/>
    <w:rsid w:val="00064D33"/>
    <w:rsid w:val="00070F7D"/>
    <w:rsid w:val="0007330F"/>
    <w:rsid w:val="0009544E"/>
    <w:rsid w:val="000A070F"/>
    <w:rsid w:val="000A2A71"/>
    <w:rsid w:val="000A5432"/>
    <w:rsid w:val="000A6E7A"/>
    <w:rsid w:val="000B1246"/>
    <w:rsid w:val="000B1A84"/>
    <w:rsid w:val="000C5145"/>
    <w:rsid w:val="000C6FC7"/>
    <w:rsid w:val="000F6917"/>
    <w:rsid w:val="000F7B90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6514D"/>
    <w:rsid w:val="00170932"/>
    <w:rsid w:val="0017512E"/>
    <w:rsid w:val="00175601"/>
    <w:rsid w:val="001807F0"/>
    <w:rsid w:val="00184CC6"/>
    <w:rsid w:val="0018681F"/>
    <w:rsid w:val="0018756A"/>
    <w:rsid w:val="001A5754"/>
    <w:rsid w:val="001B00F5"/>
    <w:rsid w:val="001B01FA"/>
    <w:rsid w:val="001B4D7C"/>
    <w:rsid w:val="001C01C1"/>
    <w:rsid w:val="001C4DBC"/>
    <w:rsid w:val="001E07D9"/>
    <w:rsid w:val="001E2FA4"/>
    <w:rsid w:val="001F0095"/>
    <w:rsid w:val="001F10CB"/>
    <w:rsid w:val="002010CC"/>
    <w:rsid w:val="00205BF1"/>
    <w:rsid w:val="002163C5"/>
    <w:rsid w:val="0021649A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2F2003"/>
    <w:rsid w:val="0030460A"/>
    <w:rsid w:val="00305540"/>
    <w:rsid w:val="00313514"/>
    <w:rsid w:val="00320E36"/>
    <w:rsid w:val="00323D84"/>
    <w:rsid w:val="003243C3"/>
    <w:rsid w:val="00325A72"/>
    <w:rsid w:val="00325E8C"/>
    <w:rsid w:val="00332981"/>
    <w:rsid w:val="00343B4B"/>
    <w:rsid w:val="00344D20"/>
    <w:rsid w:val="00352E5A"/>
    <w:rsid w:val="00370912"/>
    <w:rsid w:val="003740EB"/>
    <w:rsid w:val="00374E68"/>
    <w:rsid w:val="003754AA"/>
    <w:rsid w:val="00385A4C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22EC"/>
    <w:rsid w:val="00493285"/>
    <w:rsid w:val="0049793C"/>
    <w:rsid w:val="004A6B17"/>
    <w:rsid w:val="004B5A34"/>
    <w:rsid w:val="004B7A8F"/>
    <w:rsid w:val="004C0ACA"/>
    <w:rsid w:val="004C1231"/>
    <w:rsid w:val="004C40CA"/>
    <w:rsid w:val="004C720D"/>
    <w:rsid w:val="004C7E01"/>
    <w:rsid w:val="004D1A95"/>
    <w:rsid w:val="004D784E"/>
    <w:rsid w:val="004E05D5"/>
    <w:rsid w:val="004E26EA"/>
    <w:rsid w:val="004E3087"/>
    <w:rsid w:val="004E30A3"/>
    <w:rsid w:val="004E4C47"/>
    <w:rsid w:val="004E6B6E"/>
    <w:rsid w:val="004E7736"/>
    <w:rsid w:val="004F5A80"/>
    <w:rsid w:val="005067A8"/>
    <w:rsid w:val="00507499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19DE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2567"/>
    <w:rsid w:val="005E7740"/>
    <w:rsid w:val="006163D0"/>
    <w:rsid w:val="00625457"/>
    <w:rsid w:val="0062601B"/>
    <w:rsid w:val="006440AA"/>
    <w:rsid w:val="00651045"/>
    <w:rsid w:val="006540C9"/>
    <w:rsid w:val="00656DDB"/>
    <w:rsid w:val="00674FBD"/>
    <w:rsid w:val="00683E20"/>
    <w:rsid w:val="00685C93"/>
    <w:rsid w:val="006916E3"/>
    <w:rsid w:val="006A1892"/>
    <w:rsid w:val="006A3A86"/>
    <w:rsid w:val="006A4869"/>
    <w:rsid w:val="006B215E"/>
    <w:rsid w:val="006C3C15"/>
    <w:rsid w:val="006C40EB"/>
    <w:rsid w:val="006D01B7"/>
    <w:rsid w:val="006D0DB1"/>
    <w:rsid w:val="006D6179"/>
    <w:rsid w:val="006E7217"/>
    <w:rsid w:val="00703911"/>
    <w:rsid w:val="00704638"/>
    <w:rsid w:val="007101EE"/>
    <w:rsid w:val="00716E20"/>
    <w:rsid w:val="007227F8"/>
    <w:rsid w:val="0072536F"/>
    <w:rsid w:val="00731FC1"/>
    <w:rsid w:val="00736E7B"/>
    <w:rsid w:val="00742107"/>
    <w:rsid w:val="00747A60"/>
    <w:rsid w:val="0076275F"/>
    <w:rsid w:val="007733C9"/>
    <w:rsid w:val="0078069D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7F20AB"/>
    <w:rsid w:val="00802384"/>
    <w:rsid w:val="0081023F"/>
    <w:rsid w:val="0081206B"/>
    <w:rsid w:val="00815215"/>
    <w:rsid w:val="00823CA7"/>
    <w:rsid w:val="008306B7"/>
    <w:rsid w:val="008361DB"/>
    <w:rsid w:val="008426A4"/>
    <w:rsid w:val="00846668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2B19"/>
    <w:rsid w:val="008E4C3C"/>
    <w:rsid w:val="008E5A88"/>
    <w:rsid w:val="008E66A4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10E69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E6318"/>
    <w:rsid w:val="00AF3636"/>
    <w:rsid w:val="00AF47E9"/>
    <w:rsid w:val="00B0119C"/>
    <w:rsid w:val="00B014AF"/>
    <w:rsid w:val="00B06F72"/>
    <w:rsid w:val="00B11FD1"/>
    <w:rsid w:val="00B17541"/>
    <w:rsid w:val="00B25D6D"/>
    <w:rsid w:val="00B33F9B"/>
    <w:rsid w:val="00B404C0"/>
    <w:rsid w:val="00B422E5"/>
    <w:rsid w:val="00B4268A"/>
    <w:rsid w:val="00B5295D"/>
    <w:rsid w:val="00B54164"/>
    <w:rsid w:val="00B60EE8"/>
    <w:rsid w:val="00B66E2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C4F23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212F"/>
    <w:rsid w:val="00C5696B"/>
    <w:rsid w:val="00C56D7D"/>
    <w:rsid w:val="00C6285B"/>
    <w:rsid w:val="00C8403C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018E"/>
    <w:rsid w:val="00D118C7"/>
    <w:rsid w:val="00D11ACE"/>
    <w:rsid w:val="00D16343"/>
    <w:rsid w:val="00D2085A"/>
    <w:rsid w:val="00D301FD"/>
    <w:rsid w:val="00D463FA"/>
    <w:rsid w:val="00D514CA"/>
    <w:rsid w:val="00D6668A"/>
    <w:rsid w:val="00D72CEB"/>
    <w:rsid w:val="00D80439"/>
    <w:rsid w:val="00D85460"/>
    <w:rsid w:val="00D95BBC"/>
    <w:rsid w:val="00D97A1B"/>
    <w:rsid w:val="00D97DEA"/>
    <w:rsid w:val="00DA7C2F"/>
    <w:rsid w:val="00DB37BC"/>
    <w:rsid w:val="00DC7D09"/>
    <w:rsid w:val="00DD0B8B"/>
    <w:rsid w:val="00DE3225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8F5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E672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0CCE"/>
    <w:rsid w:val="00F9508B"/>
    <w:rsid w:val="00FA16FC"/>
    <w:rsid w:val="00FA2CD6"/>
    <w:rsid w:val="00FB5BE6"/>
    <w:rsid w:val="00FD5880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11E5-BBC3-4846-ADF8-D16732A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3</cp:revision>
  <cp:lastPrinted>2023-08-15T13:20:00Z</cp:lastPrinted>
  <dcterms:created xsi:type="dcterms:W3CDTF">2025-10-09T13:17:00Z</dcterms:created>
  <dcterms:modified xsi:type="dcterms:W3CDTF">2025-10-09T13:21:00Z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