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392672B1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06024855" w14:textId="77777777" w:rsidR="0042707B" w:rsidRDefault="0042707B" w:rsidP="0042707B">
      <w:pPr>
        <w:pStyle w:val="SemEspaamen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B9F2B63" w14:textId="26C16325" w:rsidR="0042707B" w:rsidRPr="00EB3213" w:rsidRDefault="004573AA" w:rsidP="0042707B">
      <w:pPr>
        <w:pStyle w:val="SemEspaamen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Projeto de Lei nº ____/202</w:t>
      </w:r>
      <w:r w:rsidR="006B0F9A">
        <w:rPr>
          <w:rFonts w:ascii="Times New Roman" w:hAnsi="Times New Roman"/>
          <w:b/>
          <w:caps/>
          <w:sz w:val="28"/>
          <w:szCs w:val="28"/>
        </w:rPr>
        <w:t>5</w:t>
      </w:r>
      <w:r w:rsidR="0042707B" w:rsidRPr="00EB3213">
        <w:rPr>
          <w:rFonts w:ascii="Times New Roman" w:hAnsi="Times New Roman"/>
          <w:b/>
          <w:caps/>
          <w:sz w:val="28"/>
          <w:szCs w:val="28"/>
        </w:rPr>
        <w:t>.</w:t>
      </w:r>
    </w:p>
    <w:p w14:paraId="63573B45" w14:textId="2489BF3A" w:rsidR="0042707B" w:rsidRPr="00EB3213" w:rsidRDefault="0042707B" w:rsidP="00E62AD0">
      <w:pPr>
        <w:rPr>
          <w:rFonts w:ascii="Times New Roman" w:hAnsi="Times New Roman" w:cs="Times New Roman"/>
          <w:sz w:val="24"/>
          <w:szCs w:val="24"/>
        </w:rPr>
      </w:pPr>
    </w:p>
    <w:p w14:paraId="75EDFC04" w14:textId="77777777" w:rsidR="0042707B" w:rsidRPr="00EB3213" w:rsidRDefault="00736E7B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EB3213">
        <w:rPr>
          <w:rFonts w:ascii="Times New Roman" w:hAnsi="Times New Roman"/>
          <w:szCs w:val="24"/>
        </w:rPr>
        <w:t xml:space="preserve">                                                                                        </w:t>
      </w:r>
    </w:p>
    <w:p w14:paraId="45EA1FE3" w14:textId="77777777" w:rsidR="0042707B" w:rsidRPr="00EB3213" w:rsidRDefault="0042707B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250D582D" w14:textId="13CE2858" w:rsidR="00E043A3" w:rsidRDefault="007F779F" w:rsidP="0042707B">
      <w:pPr>
        <w:pStyle w:val="SemEspaamento"/>
        <w:ind w:left="495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DISPÕE SOBR</w:t>
      </w:r>
      <w:r w:rsidR="00DE1B78">
        <w:rPr>
          <w:rFonts w:ascii="Times New Roman" w:hAnsi="Times New Roman"/>
          <w:b/>
          <w:sz w:val="28"/>
          <w:szCs w:val="28"/>
        </w:rPr>
        <w:t>E A CRIAÇÃO DA RONDA ESCOLAR VINCULADA A</w:t>
      </w:r>
      <w:r w:rsidR="00DD68C3">
        <w:rPr>
          <w:rFonts w:ascii="Times New Roman" w:hAnsi="Times New Roman"/>
          <w:b/>
          <w:sz w:val="28"/>
          <w:szCs w:val="28"/>
        </w:rPr>
        <w:t xml:space="preserve"> </w:t>
      </w:r>
      <w:r w:rsidR="00DE1B78">
        <w:rPr>
          <w:rFonts w:ascii="Times New Roman" w:hAnsi="Times New Roman"/>
          <w:b/>
          <w:sz w:val="28"/>
          <w:szCs w:val="28"/>
        </w:rPr>
        <w:t>GUARDA MUNICIPAL</w:t>
      </w:r>
      <w:r w:rsidR="00DD68C3">
        <w:rPr>
          <w:rFonts w:ascii="Times New Roman" w:hAnsi="Times New Roman"/>
          <w:b/>
          <w:sz w:val="28"/>
          <w:szCs w:val="28"/>
        </w:rPr>
        <w:t>, SECRETARIA DE SEGURAÇA CIDADÃ E TRÂNSITO</w:t>
      </w:r>
      <w:r w:rsidR="00DE1B78">
        <w:rPr>
          <w:rFonts w:ascii="Times New Roman" w:hAnsi="Times New Roman"/>
          <w:b/>
          <w:sz w:val="28"/>
          <w:szCs w:val="28"/>
        </w:rPr>
        <w:t xml:space="preserve"> DE GOIANA-PE</w:t>
      </w:r>
      <w:r w:rsidR="00E043A3">
        <w:rPr>
          <w:rFonts w:ascii="Times New Roman" w:hAnsi="Times New Roman"/>
          <w:b/>
          <w:sz w:val="28"/>
          <w:szCs w:val="28"/>
        </w:rPr>
        <w:t>.</w:t>
      </w:r>
    </w:p>
    <w:p w14:paraId="64223FDC" w14:textId="77777777" w:rsidR="00E043A3" w:rsidRDefault="00E043A3" w:rsidP="0042707B">
      <w:pPr>
        <w:pStyle w:val="SemEspaamen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59142E" w14:textId="77777777" w:rsidR="00E043A3" w:rsidRDefault="00E043A3" w:rsidP="0042707B">
      <w:pPr>
        <w:pStyle w:val="SemEspaamen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C9BCD87" w14:textId="10902833" w:rsidR="00391DB9" w:rsidRDefault="00391DB9" w:rsidP="00B6622A">
      <w:pPr>
        <w:pStyle w:val="SemEspaamento"/>
        <w:jc w:val="both"/>
        <w:rPr>
          <w:rFonts w:cs="Arial"/>
          <w:b/>
          <w:sz w:val="28"/>
          <w:szCs w:val="28"/>
        </w:rPr>
      </w:pPr>
    </w:p>
    <w:p w14:paraId="3796FC52" w14:textId="77777777" w:rsidR="00391DB9" w:rsidRDefault="00391DB9" w:rsidP="0042707B">
      <w:pPr>
        <w:pStyle w:val="SemEspaamento"/>
        <w:ind w:left="4956"/>
        <w:jc w:val="both"/>
        <w:rPr>
          <w:rFonts w:cs="Arial"/>
          <w:b/>
          <w:sz w:val="28"/>
          <w:szCs w:val="28"/>
        </w:rPr>
      </w:pPr>
    </w:p>
    <w:p w14:paraId="2E6BFF54" w14:textId="77777777" w:rsidR="00DE1B78" w:rsidRDefault="00EB3213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EB3213">
        <w:rPr>
          <w:rFonts w:ascii="Times New Roman" w:hAnsi="Times New Roman"/>
          <w:b/>
          <w:sz w:val="28"/>
          <w:szCs w:val="28"/>
        </w:rPr>
        <w:t>Art. 1º</w:t>
      </w:r>
      <w:r w:rsidRPr="00EB3213">
        <w:rPr>
          <w:rFonts w:ascii="Times New Roman" w:hAnsi="Times New Roman"/>
          <w:sz w:val="28"/>
          <w:szCs w:val="28"/>
        </w:rPr>
        <w:t xml:space="preserve">. </w:t>
      </w:r>
      <w:r w:rsidR="00B01DAE">
        <w:rPr>
          <w:rFonts w:ascii="Times New Roman" w:hAnsi="Times New Roman"/>
          <w:sz w:val="28"/>
          <w:szCs w:val="28"/>
        </w:rPr>
        <w:t xml:space="preserve"> </w:t>
      </w:r>
      <w:r w:rsidR="00812BF9">
        <w:rPr>
          <w:rFonts w:ascii="Times New Roman" w:hAnsi="Times New Roman"/>
          <w:sz w:val="28"/>
          <w:szCs w:val="28"/>
        </w:rPr>
        <w:t>Fica</w:t>
      </w:r>
      <w:r w:rsidR="00E043A3">
        <w:rPr>
          <w:rFonts w:ascii="Times New Roman" w:hAnsi="Times New Roman"/>
          <w:sz w:val="28"/>
          <w:szCs w:val="28"/>
        </w:rPr>
        <w:t xml:space="preserve"> </w:t>
      </w:r>
      <w:r w:rsidR="00DE1B78">
        <w:rPr>
          <w:rFonts w:ascii="Times New Roman" w:hAnsi="Times New Roman"/>
          <w:sz w:val="28"/>
          <w:szCs w:val="28"/>
        </w:rPr>
        <w:t>instituída no Município de Goiana o Projeto Ronda Escolar, a ser executado de forma integrada com a Secretaria Municipal de Educação.</w:t>
      </w:r>
    </w:p>
    <w:p w14:paraId="01530883" w14:textId="77777777" w:rsidR="0044770C" w:rsidRPr="0044770C" w:rsidRDefault="0044770C" w:rsidP="00B01DAE">
      <w:pPr>
        <w:pStyle w:val="SemEspaamen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77E189" w14:textId="08DC2A65" w:rsidR="00E043A3" w:rsidRDefault="00DE1B78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44770C">
        <w:rPr>
          <w:rFonts w:ascii="Times New Roman" w:hAnsi="Times New Roman"/>
          <w:b/>
          <w:bCs/>
          <w:sz w:val="28"/>
          <w:szCs w:val="28"/>
        </w:rPr>
        <w:t>Parágrafo Único</w:t>
      </w:r>
      <w:r>
        <w:rPr>
          <w:rFonts w:ascii="Times New Roman" w:hAnsi="Times New Roman"/>
          <w:sz w:val="28"/>
          <w:szCs w:val="28"/>
        </w:rPr>
        <w:t xml:space="preserve"> – O  </w:t>
      </w:r>
      <w:r w:rsidR="00E043A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objetivo deste projeto é prevenir, orientar e proteger todas as unidades da rede municipal de ensino.</w:t>
      </w:r>
    </w:p>
    <w:p w14:paraId="0D8C65E5" w14:textId="77777777" w:rsidR="00397945" w:rsidRDefault="00397945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95A2F6C" w14:textId="77777777" w:rsidR="00397945" w:rsidRDefault="00397945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3E2BC3F" w14:textId="212BEC0B" w:rsidR="00573F2F" w:rsidRDefault="00397945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EB3213">
        <w:rPr>
          <w:rFonts w:ascii="Times New Roman" w:hAnsi="Times New Roman"/>
          <w:b/>
          <w:sz w:val="28"/>
          <w:szCs w:val="28"/>
        </w:rPr>
        <w:t xml:space="preserve">Art. </w:t>
      </w:r>
      <w:r>
        <w:rPr>
          <w:rFonts w:ascii="Times New Roman" w:hAnsi="Times New Roman"/>
          <w:b/>
          <w:sz w:val="28"/>
          <w:szCs w:val="28"/>
        </w:rPr>
        <w:t>2</w:t>
      </w:r>
      <w:r w:rsidRPr="00EB3213">
        <w:rPr>
          <w:rFonts w:ascii="Times New Roman" w:hAnsi="Times New Roman"/>
          <w:b/>
          <w:sz w:val="28"/>
          <w:szCs w:val="28"/>
        </w:rPr>
        <w:t>º</w:t>
      </w:r>
      <w:r w:rsidRPr="00EB32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4770C">
        <w:rPr>
          <w:rFonts w:ascii="Times New Roman" w:hAnsi="Times New Roman"/>
          <w:sz w:val="28"/>
          <w:szCs w:val="28"/>
        </w:rPr>
        <w:t xml:space="preserve">A execução do Projeto Ronda Escolar </w:t>
      </w:r>
      <w:r w:rsidR="009F07DD">
        <w:rPr>
          <w:rFonts w:ascii="Times New Roman" w:hAnsi="Times New Roman"/>
          <w:sz w:val="28"/>
          <w:szCs w:val="28"/>
        </w:rPr>
        <w:t>dar-se-á</w:t>
      </w:r>
      <w:r w:rsidR="0044770C">
        <w:rPr>
          <w:rFonts w:ascii="Times New Roman" w:hAnsi="Times New Roman"/>
          <w:sz w:val="28"/>
          <w:szCs w:val="28"/>
        </w:rPr>
        <w:t xml:space="preserve"> por meio de parceria entre o </w:t>
      </w:r>
      <w:r w:rsidR="009F07DD">
        <w:rPr>
          <w:rFonts w:ascii="Times New Roman" w:hAnsi="Times New Roman"/>
          <w:sz w:val="28"/>
          <w:szCs w:val="28"/>
        </w:rPr>
        <w:t xml:space="preserve">SESTRANS </w:t>
      </w:r>
      <w:r w:rsidR="0044770C">
        <w:rPr>
          <w:rFonts w:ascii="Times New Roman" w:hAnsi="Times New Roman"/>
          <w:sz w:val="28"/>
          <w:szCs w:val="28"/>
        </w:rPr>
        <w:t>e a Secretaria Municipal de Educação</w:t>
      </w:r>
      <w:r w:rsidR="00573F2F">
        <w:rPr>
          <w:rFonts w:ascii="Times New Roman" w:hAnsi="Times New Roman"/>
          <w:sz w:val="28"/>
          <w:szCs w:val="28"/>
        </w:rPr>
        <w:t>.</w:t>
      </w:r>
    </w:p>
    <w:p w14:paraId="40D3D05F" w14:textId="77777777" w:rsidR="0044770C" w:rsidRDefault="0044770C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D1CBE82" w14:textId="382D27BD" w:rsidR="0044770C" w:rsidRDefault="0044770C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F6CA4">
        <w:rPr>
          <w:rFonts w:ascii="Times New Roman" w:hAnsi="Times New Roman"/>
          <w:b/>
          <w:bCs/>
          <w:sz w:val="28"/>
          <w:szCs w:val="28"/>
        </w:rPr>
        <w:t>§1º</w:t>
      </w:r>
      <w:r>
        <w:rPr>
          <w:rFonts w:ascii="Times New Roman" w:hAnsi="Times New Roman"/>
          <w:sz w:val="28"/>
          <w:szCs w:val="28"/>
        </w:rPr>
        <w:t xml:space="preserve"> Compete ao </w:t>
      </w:r>
      <w:r w:rsidR="009F07DD">
        <w:rPr>
          <w:rFonts w:ascii="Times New Roman" w:hAnsi="Times New Roman"/>
          <w:sz w:val="28"/>
          <w:szCs w:val="28"/>
        </w:rPr>
        <w:t>SESTRANS</w:t>
      </w:r>
      <w:r>
        <w:rPr>
          <w:rFonts w:ascii="Times New Roman" w:hAnsi="Times New Roman"/>
          <w:sz w:val="28"/>
          <w:szCs w:val="28"/>
        </w:rPr>
        <w:t>:</w:t>
      </w:r>
    </w:p>
    <w:p w14:paraId="3527DEAC" w14:textId="77777777" w:rsidR="00567901" w:rsidRDefault="00567901" w:rsidP="00B01DAE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05C57343" w14:textId="32CC50E0" w:rsidR="0044770C" w:rsidRDefault="0044770C" w:rsidP="0044770C">
      <w:pPr>
        <w:pStyle w:val="SemEspaamento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Solicitar, dentre os servidores da Guarda Civil Municipal, um G</w:t>
      </w:r>
      <w:r w:rsidR="00DD68C3">
        <w:rPr>
          <w:rFonts w:ascii="Times New Roman" w:hAnsi="Times New Roman"/>
          <w:sz w:val="28"/>
          <w:szCs w:val="28"/>
        </w:rPr>
        <w:t xml:space="preserve">uarda </w:t>
      </w:r>
      <w:r>
        <w:rPr>
          <w:rFonts w:ascii="Times New Roman" w:hAnsi="Times New Roman"/>
          <w:sz w:val="28"/>
          <w:szCs w:val="28"/>
        </w:rPr>
        <w:t>M</w:t>
      </w:r>
      <w:r w:rsidR="00DD68C3">
        <w:rPr>
          <w:rFonts w:ascii="Times New Roman" w:hAnsi="Times New Roman"/>
          <w:sz w:val="28"/>
          <w:szCs w:val="28"/>
        </w:rPr>
        <w:t>unicipal</w:t>
      </w:r>
      <w:r>
        <w:rPr>
          <w:rFonts w:ascii="Times New Roman" w:hAnsi="Times New Roman"/>
          <w:sz w:val="28"/>
          <w:szCs w:val="28"/>
        </w:rPr>
        <w:t xml:space="preserve"> responsável que ficará encarregado de coordenar o serviço de segurança escolar;</w:t>
      </w:r>
    </w:p>
    <w:p w14:paraId="1D000D83" w14:textId="77777777" w:rsidR="000F6CA4" w:rsidRDefault="000F6CA4" w:rsidP="000F6CA4">
      <w:pPr>
        <w:pStyle w:val="SemEspaamen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1F19ECAE" w14:textId="7057E08A" w:rsidR="0044770C" w:rsidRDefault="0044770C" w:rsidP="0044770C">
      <w:pPr>
        <w:pStyle w:val="SemEspaamento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Promover, internamente, a seleção de </w:t>
      </w:r>
      <w:r w:rsidR="00BF10FC">
        <w:rPr>
          <w:rFonts w:ascii="Times New Roman" w:hAnsi="Times New Roman"/>
          <w:sz w:val="28"/>
          <w:szCs w:val="28"/>
        </w:rPr>
        <w:t>G</w:t>
      </w:r>
      <w:r w:rsidR="00DD68C3">
        <w:rPr>
          <w:rFonts w:ascii="Times New Roman" w:hAnsi="Times New Roman"/>
          <w:sz w:val="28"/>
          <w:szCs w:val="28"/>
        </w:rPr>
        <w:t>uardas Municipais</w:t>
      </w:r>
      <w:r>
        <w:rPr>
          <w:rFonts w:ascii="Times New Roman" w:hAnsi="Times New Roman"/>
          <w:sz w:val="28"/>
          <w:szCs w:val="28"/>
        </w:rPr>
        <w:t xml:space="preserve"> que serão integrados para o quadro de servidores do Projeto;</w:t>
      </w:r>
    </w:p>
    <w:p w14:paraId="4C746E70" w14:textId="77777777" w:rsidR="000F6CA4" w:rsidRDefault="000F6CA4" w:rsidP="000F6CA4">
      <w:pPr>
        <w:pStyle w:val="PargrafodaLista"/>
        <w:rPr>
          <w:rFonts w:ascii="Times New Roman" w:hAnsi="Times New Roman"/>
          <w:sz w:val="28"/>
          <w:szCs w:val="28"/>
        </w:rPr>
      </w:pPr>
    </w:p>
    <w:p w14:paraId="483FA39C" w14:textId="77777777" w:rsidR="000F6CA4" w:rsidRDefault="000F6CA4" w:rsidP="000F6CA4">
      <w:pPr>
        <w:pStyle w:val="SemEspaamen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56090B2D" w14:textId="4A2E564F" w:rsidR="0044770C" w:rsidRDefault="00BF10FC" w:rsidP="0044770C">
      <w:pPr>
        <w:pStyle w:val="SemEspaamento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Capacitar o efetivo selecionado para o desenvolvimento do Projeto Ronda Escolar;</w:t>
      </w:r>
    </w:p>
    <w:p w14:paraId="4909A8F2" w14:textId="77777777" w:rsidR="000F6CA4" w:rsidRDefault="000F6CA4" w:rsidP="000F6CA4">
      <w:pPr>
        <w:pStyle w:val="SemEspaamen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67E4AB90" w14:textId="77777777" w:rsidR="000F6CA4" w:rsidRDefault="000F6CA4" w:rsidP="000F6CA4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18F7DFB" w14:textId="77777777" w:rsidR="000F6CA4" w:rsidRDefault="000F6CA4" w:rsidP="000F6CA4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2D77331" w14:textId="77777777" w:rsidR="000F6CA4" w:rsidRDefault="000F6CA4" w:rsidP="000F6CA4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1242FA1" w14:textId="77777777" w:rsidR="000F6CA4" w:rsidRDefault="000F6CA4" w:rsidP="000F6CA4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2E9585A9" w14:textId="77777777" w:rsidR="000F6CA4" w:rsidRDefault="000F6CA4" w:rsidP="000F6CA4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D047FB1" w14:textId="2828FB60" w:rsidR="00BF10FC" w:rsidRDefault="00BF10FC" w:rsidP="000F6CA4">
      <w:pPr>
        <w:pStyle w:val="SemEspaamento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Zelar pela guarda dos veículos que forem colocados a serviço do Projeto Ronda Escolar;</w:t>
      </w:r>
    </w:p>
    <w:p w14:paraId="619CE5EF" w14:textId="77777777" w:rsidR="00BF10FC" w:rsidRDefault="00BF10FC" w:rsidP="00BF10FC">
      <w:pPr>
        <w:pStyle w:val="SemEspaamen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72095075" w14:textId="7A06E400" w:rsidR="00BF10FC" w:rsidRDefault="00BF10FC" w:rsidP="00BF10FC">
      <w:pPr>
        <w:pStyle w:val="SemEspaamento"/>
        <w:ind w:left="1080"/>
        <w:jc w:val="both"/>
        <w:rPr>
          <w:rFonts w:ascii="Times New Roman" w:hAnsi="Times New Roman"/>
          <w:sz w:val="28"/>
          <w:szCs w:val="28"/>
        </w:rPr>
      </w:pPr>
      <w:r w:rsidRPr="000F6CA4">
        <w:rPr>
          <w:rFonts w:ascii="Times New Roman" w:hAnsi="Times New Roman"/>
          <w:b/>
          <w:bCs/>
          <w:sz w:val="28"/>
          <w:szCs w:val="28"/>
        </w:rPr>
        <w:t>§2º</w:t>
      </w:r>
      <w:r>
        <w:rPr>
          <w:rFonts w:ascii="Times New Roman" w:hAnsi="Times New Roman"/>
          <w:sz w:val="28"/>
          <w:szCs w:val="28"/>
        </w:rPr>
        <w:t xml:space="preserve"> Compete à Secretaria Municipal de Educação:</w:t>
      </w:r>
    </w:p>
    <w:p w14:paraId="5D656DD4" w14:textId="77777777" w:rsidR="00BF10FC" w:rsidRDefault="00BF10FC" w:rsidP="00BF10FC">
      <w:pPr>
        <w:pStyle w:val="SemEspaamen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23B055B2" w14:textId="7EC1B4F9" w:rsidR="00BF10FC" w:rsidRDefault="00BF10FC" w:rsidP="00BF10FC">
      <w:pPr>
        <w:pStyle w:val="SemEspaamento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Relacionar os prédios das unidades escolares educacionais que serão atendidos pelo Projeto Ronda Escolar;</w:t>
      </w:r>
    </w:p>
    <w:p w14:paraId="59601A4A" w14:textId="77777777" w:rsidR="000F6CA4" w:rsidRDefault="000F6CA4" w:rsidP="000F6CA4">
      <w:pPr>
        <w:pStyle w:val="SemEspaamento"/>
        <w:ind w:left="1800"/>
        <w:jc w:val="both"/>
        <w:rPr>
          <w:rFonts w:ascii="Times New Roman" w:hAnsi="Times New Roman"/>
          <w:sz w:val="28"/>
          <w:szCs w:val="28"/>
        </w:rPr>
      </w:pPr>
    </w:p>
    <w:p w14:paraId="2DCDF4E2" w14:textId="77777777" w:rsidR="00BF10FC" w:rsidRDefault="00BF10FC" w:rsidP="000F6CA4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6F8C314" w14:textId="50C125BD" w:rsidR="00BF10FC" w:rsidRDefault="00BF10FC" w:rsidP="00BF10FC">
      <w:pPr>
        <w:pStyle w:val="SemEspaamento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Designar uma coordenadora responsável pela área pedagógica, para efetivar a interação entre os GMs e as escolas atendidas;</w:t>
      </w:r>
    </w:p>
    <w:p w14:paraId="22D8D8EB" w14:textId="77777777" w:rsidR="000F6CA4" w:rsidRDefault="000F6CA4" w:rsidP="000F6CA4">
      <w:pPr>
        <w:pStyle w:val="PargrafodaLista"/>
        <w:rPr>
          <w:rFonts w:ascii="Times New Roman" w:hAnsi="Times New Roman"/>
          <w:sz w:val="28"/>
          <w:szCs w:val="28"/>
        </w:rPr>
      </w:pPr>
    </w:p>
    <w:p w14:paraId="3051EC26" w14:textId="39D4AA84" w:rsidR="00BF10FC" w:rsidRDefault="00BF10FC" w:rsidP="00BF10FC">
      <w:pPr>
        <w:pStyle w:val="SemEspaamento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Disponibilizar materiais didáticos para execução do projeto;</w:t>
      </w:r>
    </w:p>
    <w:p w14:paraId="5A467EE9" w14:textId="77777777" w:rsidR="000F6CA4" w:rsidRDefault="000F6CA4" w:rsidP="000F6CA4">
      <w:pPr>
        <w:pStyle w:val="PargrafodaLista"/>
        <w:rPr>
          <w:rFonts w:ascii="Times New Roman" w:hAnsi="Times New Roman"/>
          <w:sz w:val="28"/>
          <w:szCs w:val="28"/>
        </w:rPr>
      </w:pPr>
    </w:p>
    <w:p w14:paraId="0EEE22D5" w14:textId="13C025DB" w:rsidR="00BF10FC" w:rsidRDefault="00BF10FC" w:rsidP="00BF10FC">
      <w:pPr>
        <w:pStyle w:val="SemEspaamento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Viabilizar meios para confecção de material impresso.</w:t>
      </w:r>
    </w:p>
    <w:p w14:paraId="3321F8D9" w14:textId="77777777" w:rsidR="00BF10FC" w:rsidRDefault="00BF10FC" w:rsidP="00BF10FC">
      <w:pPr>
        <w:pStyle w:val="SemEspaamento"/>
        <w:ind w:left="1800"/>
        <w:jc w:val="both"/>
        <w:rPr>
          <w:rFonts w:ascii="Times New Roman" w:hAnsi="Times New Roman"/>
          <w:sz w:val="28"/>
          <w:szCs w:val="28"/>
        </w:rPr>
      </w:pPr>
    </w:p>
    <w:p w14:paraId="798188D5" w14:textId="77777777" w:rsidR="00BF10FC" w:rsidRDefault="00BF10FC" w:rsidP="00BF10FC">
      <w:pPr>
        <w:pStyle w:val="SemEspaamento"/>
        <w:ind w:left="1800"/>
        <w:jc w:val="both"/>
        <w:rPr>
          <w:rFonts w:ascii="Times New Roman" w:hAnsi="Times New Roman"/>
          <w:sz w:val="28"/>
          <w:szCs w:val="28"/>
        </w:rPr>
      </w:pPr>
    </w:p>
    <w:p w14:paraId="250231D9" w14:textId="77777777" w:rsidR="00BF10FC" w:rsidRDefault="00BF10FC" w:rsidP="00BF10FC">
      <w:pPr>
        <w:pStyle w:val="SemEspaamento"/>
        <w:ind w:left="1800"/>
        <w:jc w:val="both"/>
        <w:rPr>
          <w:rFonts w:ascii="Times New Roman" w:hAnsi="Times New Roman"/>
          <w:sz w:val="28"/>
          <w:szCs w:val="28"/>
        </w:rPr>
      </w:pPr>
    </w:p>
    <w:p w14:paraId="513FB6DF" w14:textId="5BBFA2C1" w:rsidR="00BF10FC" w:rsidRDefault="00397945" w:rsidP="00573F2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EB3213">
        <w:rPr>
          <w:rFonts w:ascii="Times New Roman" w:hAnsi="Times New Roman"/>
          <w:b/>
          <w:sz w:val="28"/>
          <w:szCs w:val="28"/>
        </w:rPr>
        <w:t xml:space="preserve">Art. </w:t>
      </w:r>
      <w:r>
        <w:rPr>
          <w:rFonts w:ascii="Times New Roman" w:hAnsi="Times New Roman"/>
          <w:b/>
          <w:sz w:val="28"/>
          <w:szCs w:val="28"/>
        </w:rPr>
        <w:t>3</w:t>
      </w:r>
      <w:r w:rsidRPr="00EB3213">
        <w:rPr>
          <w:rFonts w:ascii="Times New Roman" w:hAnsi="Times New Roman"/>
          <w:b/>
          <w:sz w:val="28"/>
          <w:szCs w:val="28"/>
        </w:rPr>
        <w:t>º</w:t>
      </w:r>
      <w:r w:rsidRPr="00EB32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F10FC">
        <w:rPr>
          <w:rFonts w:ascii="Times New Roman" w:hAnsi="Times New Roman"/>
          <w:sz w:val="28"/>
          <w:szCs w:val="28"/>
        </w:rPr>
        <w:t xml:space="preserve">Fica estabelecido, para fins deste </w:t>
      </w:r>
      <w:r w:rsidR="00567901">
        <w:rPr>
          <w:rFonts w:ascii="Times New Roman" w:hAnsi="Times New Roman"/>
          <w:sz w:val="28"/>
          <w:szCs w:val="28"/>
        </w:rPr>
        <w:t>Projeto</w:t>
      </w:r>
      <w:r w:rsidR="00BF10FC">
        <w:rPr>
          <w:rFonts w:ascii="Times New Roman" w:hAnsi="Times New Roman"/>
          <w:sz w:val="28"/>
          <w:szCs w:val="28"/>
        </w:rPr>
        <w:t>, o perímetro escolar de segurança estendido a uma distância com raio de 50(cinquenta) metros das unidades escolares, entendido como área contínua aos prédios que sediam essas unidades educacionais mantidas pelo poder público municipal.</w:t>
      </w:r>
    </w:p>
    <w:p w14:paraId="2FBBFDB6" w14:textId="1457590A" w:rsidR="00397945" w:rsidRDefault="00BF10FC" w:rsidP="00573F2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B477296" w14:textId="77777777" w:rsidR="00397945" w:rsidRDefault="00397945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F26B048" w14:textId="5B5548BD" w:rsidR="00916B2C" w:rsidRDefault="00916B2C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EB3213">
        <w:rPr>
          <w:rFonts w:ascii="Times New Roman" w:hAnsi="Times New Roman"/>
          <w:b/>
          <w:sz w:val="28"/>
          <w:szCs w:val="28"/>
        </w:rPr>
        <w:t xml:space="preserve">Art. </w:t>
      </w:r>
      <w:r>
        <w:rPr>
          <w:rFonts w:ascii="Times New Roman" w:hAnsi="Times New Roman"/>
          <w:b/>
          <w:sz w:val="28"/>
          <w:szCs w:val="28"/>
        </w:rPr>
        <w:t>4</w:t>
      </w:r>
      <w:r w:rsidRPr="00EB3213">
        <w:rPr>
          <w:rFonts w:ascii="Times New Roman" w:hAnsi="Times New Roman"/>
          <w:b/>
          <w:sz w:val="28"/>
          <w:szCs w:val="28"/>
        </w:rPr>
        <w:t>º</w:t>
      </w:r>
      <w:r w:rsidRPr="00EB32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O </w:t>
      </w:r>
      <w:r w:rsidR="00BF10FC">
        <w:rPr>
          <w:rFonts w:ascii="Times New Roman" w:hAnsi="Times New Roman"/>
          <w:sz w:val="28"/>
          <w:szCs w:val="28"/>
        </w:rPr>
        <w:t>perímetro escolar de segurança tem prioridade especial nas ações de prevenção, objetivando a tranquilidade de alunos, professores e funcionários, de modo a evitar o mau uso no perímetro das escolas por parte de:</w:t>
      </w:r>
    </w:p>
    <w:p w14:paraId="7BA04E50" w14:textId="77777777" w:rsidR="00BF10FC" w:rsidRDefault="00BF10FC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BB33DB" w14:textId="776B74DD" w:rsidR="00BF10FC" w:rsidRDefault="00BF10FC" w:rsidP="00BF10FC">
      <w:pPr>
        <w:pStyle w:val="SemEspaamento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comerciantes;</w:t>
      </w:r>
    </w:p>
    <w:p w14:paraId="0F74CD64" w14:textId="77777777" w:rsidR="000F6CA4" w:rsidRDefault="000F6CA4" w:rsidP="000F6CA4">
      <w:pPr>
        <w:pStyle w:val="SemEspaamen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6A65328E" w14:textId="09C2C10D" w:rsidR="00BF10FC" w:rsidRPr="00BF10FC" w:rsidRDefault="00BF10FC" w:rsidP="00BF10FC">
      <w:pPr>
        <w:pStyle w:val="SemEspaamento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pessoas estranhas à comunidades escolar.</w:t>
      </w:r>
    </w:p>
    <w:p w14:paraId="0AF1C341" w14:textId="77777777" w:rsidR="00573F2F" w:rsidRDefault="00573F2F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5B3ECF93" w14:textId="77777777" w:rsidR="00573F2F" w:rsidRDefault="00573F2F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071859C3" w14:textId="77777777" w:rsidR="000F6CA4" w:rsidRDefault="000F6CA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3BEA2A7" w14:textId="77777777" w:rsidR="000F6CA4" w:rsidRDefault="000F6CA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41E8B03A" w14:textId="77777777" w:rsidR="000F6CA4" w:rsidRDefault="000F6CA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005474F9" w14:textId="77777777" w:rsidR="000F6CA4" w:rsidRDefault="000F6CA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105F11E6" w14:textId="77777777" w:rsidR="000F6CA4" w:rsidRDefault="000F6CA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34DAFB8B" w14:textId="77777777" w:rsidR="000F6CA4" w:rsidRDefault="000F6CA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6725B560" w14:textId="77777777" w:rsidR="000F6CA4" w:rsidRDefault="000F6CA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625B6BA9" w14:textId="77777777" w:rsidR="000F6CA4" w:rsidRDefault="000F6CA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10FAC755" w14:textId="2CAC202F" w:rsidR="006C35BD" w:rsidRDefault="006C35BD" w:rsidP="0042707B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  <w:r w:rsidRPr="006C35BD">
        <w:rPr>
          <w:rFonts w:ascii="Times New Roman" w:hAnsi="Times New Roman"/>
          <w:b/>
          <w:sz w:val="28"/>
          <w:szCs w:val="28"/>
        </w:rPr>
        <w:t xml:space="preserve">Art. </w:t>
      </w:r>
      <w:r w:rsidR="00573F2F">
        <w:rPr>
          <w:rFonts w:ascii="Times New Roman" w:hAnsi="Times New Roman"/>
          <w:b/>
          <w:sz w:val="28"/>
          <w:szCs w:val="28"/>
        </w:rPr>
        <w:t>5</w:t>
      </w:r>
      <w:r w:rsidRPr="006C35BD">
        <w:rPr>
          <w:rFonts w:ascii="Times New Roman" w:hAnsi="Times New Roman"/>
          <w:b/>
          <w:sz w:val="28"/>
          <w:szCs w:val="28"/>
        </w:rPr>
        <w:t>º</w:t>
      </w:r>
      <w:r w:rsidRPr="006C35B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F10FC">
        <w:rPr>
          <w:rFonts w:ascii="Times New Roman" w:hAnsi="Times New Roman"/>
          <w:bCs/>
          <w:sz w:val="28"/>
          <w:szCs w:val="28"/>
        </w:rPr>
        <w:t>Fica autorizada a entrada da Guarda Municipal nas Escolas do Município para fins de execução de ações preventivas e de acolhimento a comunidade escolar</w:t>
      </w:r>
      <w:r w:rsidR="00573F2F">
        <w:rPr>
          <w:rFonts w:ascii="Times New Roman" w:hAnsi="Times New Roman"/>
          <w:bCs/>
          <w:sz w:val="28"/>
          <w:szCs w:val="28"/>
        </w:rPr>
        <w:t>.</w:t>
      </w:r>
    </w:p>
    <w:p w14:paraId="641772EA" w14:textId="77777777" w:rsidR="000F6CA4" w:rsidRDefault="000F6CA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0BCFBB6A" w14:textId="77777777" w:rsidR="000F6CA4" w:rsidRDefault="000F6CA4" w:rsidP="0042707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619D35E" w14:textId="72A05452" w:rsidR="00573F2F" w:rsidRPr="00573F2F" w:rsidRDefault="00573F2F" w:rsidP="0042707B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  <w:r w:rsidRPr="006C35BD">
        <w:rPr>
          <w:rFonts w:ascii="Times New Roman" w:hAnsi="Times New Roman"/>
          <w:b/>
          <w:sz w:val="28"/>
          <w:szCs w:val="28"/>
        </w:rPr>
        <w:t xml:space="preserve">Art. </w:t>
      </w:r>
      <w:r>
        <w:rPr>
          <w:rFonts w:ascii="Times New Roman" w:hAnsi="Times New Roman"/>
          <w:b/>
          <w:sz w:val="28"/>
          <w:szCs w:val="28"/>
        </w:rPr>
        <w:t>6</w:t>
      </w:r>
      <w:r w:rsidRPr="006C35BD">
        <w:rPr>
          <w:rFonts w:ascii="Times New Roman" w:hAnsi="Times New Roman"/>
          <w:b/>
          <w:sz w:val="28"/>
          <w:szCs w:val="28"/>
        </w:rPr>
        <w:t>º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573F2F">
        <w:rPr>
          <w:rFonts w:ascii="Times New Roman" w:hAnsi="Times New Roman"/>
          <w:bCs/>
          <w:sz w:val="28"/>
          <w:szCs w:val="28"/>
        </w:rPr>
        <w:t>Esta Lei entra em vigor na data de sua publicação.</w:t>
      </w:r>
    </w:p>
    <w:p w14:paraId="5CC04DA9" w14:textId="77777777" w:rsidR="00916B2C" w:rsidRPr="00573F2F" w:rsidRDefault="00916B2C" w:rsidP="0042707B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</w:p>
    <w:p w14:paraId="7F364313" w14:textId="77777777" w:rsidR="002C1631" w:rsidRDefault="002C1631" w:rsidP="0042707B">
      <w:pPr>
        <w:pStyle w:val="SemEspaamen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6555D4" w14:textId="77777777" w:rsidR="0067048E" w:rsidRDefault="0067048E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40483D00" w14:textId="2414EC1A" w:rsidR="00A3200C" w:rsidRPr="000F16F5" w:rsidRDefault="00A3200C" w:rsidP="0042707B">
      <w:pPr>
        <w:pStyle w:val="SemEspaamento"/>
        <w:jc w:val="both"/>
        <w:rPr>
          <w:rFonts w:ascii="Times New Roman" w:hAnsi="Times New Roman"/>
          <w:b/>
          <w:bCs/>
          <w:sz w:val="28"/>
          <w:szCs w:val="28"/>
        </w:rPr>
      </w:pPr>
      <w:r w:rsidRPr="000F16F5">
        <w:rPr>
          <w:rFonts w:ascii="Times New Roman" w:hAnsi="Times New Roman"/>
          <w:b/>
          <w:bCs/>
          <w:sz w:val="28"/>
          <w:szCs w:val="28"/>
        </w:rPr>
        <w:t xml:space="preserve">Plenário </w:t>
      </w:r>
      <w:r w:rsidR="00391DB9" w:rsidRPr="000F16F5">
        <w:rPr>
          <w:rFonts w:ascii="Times New Roman" w:hAnsi="Times New Roman"/>
          <w:b/>
          <w:bCs/>
          <w:sz w:val="28"/>
          <w:szCs w:val="28"/>
        </w:rPr>
        <w:t>V</w:t>
      </w:r>
      <w:r w:rsidRPr="000F16F5">
        <w:rPr>
          <w:rFonts w:ascii="Times New Roman" w:hAnsi="Times New Roman"/>
          <w:b/>
          <w:bCs/>
          <w:sz w:val="28"/>
          <w:szCs w:val="28"/>
        </w:rPr>
        <w:t xml:space="preserve">ereador Clóvis </w:t>
      </w:r>
      <w:r w:rsidR="0034412E" w:rsidRPr="000F16F5">
        <w:rPr>
          <w:rFonts w:ascii="Times New Roman" w:hAnsi="Times New Roman"/>
          <w:b/>
          <w:bCs/>
          <w:sz w:val="28"/>
          <w:szCs w:val="28"/>
        </w:rPr>
        <w:t>Fontenelle</w:t>
      </w:r>
      <w:r w:rsidRPr="000F16F5">
        <w:rPr>
          <w:rFonts w:ascii="Times New Roman" w:hAnsi="Times New Roman"/>
          <w:b/>
          <w:bCs/>
          <w:sz w:val="28"/>
          <w:szCs w:val="28"/>
        </w:rPr>
        <w:t xml:space="preserve"> Guimarães, em </w:t>
      </w:r>
      <w:r w:rsidR="000F6CA4">
        <w:rPr>
          <w:rFonts w:ascii="Times New Roman" w:hAnsi="Times New Roman"/>
          <w:b/>
          <w:bCs/>
          <w:sz w:val="28"/>
          <w:szCs w:val="28"/>
        </w:rPr>
        <w:t>10</w:t>
      </w:r>
      <w:r w:rsidR="00CC637E" w:rsidRPr="000F16F5"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0F6CA4">
        <w:rPr>
          <w:rFonts w:ascii="Times New Roman" w:hAnsi="Times New Roman"/>
          <w:b/>
          <w:bCs/>
          <w:sz w:val="28"/>
          <w:szCs w:val="28"/>
        </w:rPr>
        <w:t>outubro</w:t>
      </w:r>
      <w:r w:rsidR="00391DB9" w:rsidRPr="000F16F5">
        <w:rPr>
          <w:rFonts w:ascii="Times New Roman" w:hAnsi="Times New Roman"/>
          <w:b/>
          <w:bCs/>
          <w:sz w:val="28"/>
          <w:szCs w:val="28"/>
        </w:rPr>
        <w:t xml:space="preserve"> de 2025</w:t>
      </w:r>
    </w:p>
    <w:p w14:paraId="295E51CD" w14:textId="77777777" w:rsidR="00A3200C" w:rsidRPr="00663741" w:rsidRDefault="00A3200C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0320461A" w14:textId="77777777" w:rsidR="0042707B" w:rsidRPr="00663741" w:rsidRDefault="0042707B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082DF3AB" w14:textId="77777777" w:rsidR="0042707B" w:rsidRPr="00663741" w:rsidRDefault="0042707B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5E99EA5" w14:textId="4355B1CB" w:rsidR="0042707B" w:rsidRDefault="0042707B" w:rsidP="0042707B">
      <w:pPr>
        <w:pStyle w:val="SemEspaamento"/>
        <w:jc w:val="center"/>
        <w:rPr>
          <w:rStyle w:val="Forte"/>
          <w:rFonts w:ascii="Times New Roman" w:hAnsi="Times New Roman"/>
          <w:sz w:val="28"/>
          <w:szCs w:val="28"/>
        </w:rPr>
      </w:pPr>
      <w:r>
        <w:rPr>
          <w:rStyle w:val="Forte"/>
          <w:rFonts w:ascii="Times New Roman" w:hAnsi="Times New Roman"/>
          <w:sz w:val="28"/>
          <w:szCs w:val="28"/>
        </w:rPr>
        <w:t>Ver</w:t>
      </w:r>
      <w:r w:rsidR="008C0AE2">
        <w:rPr>
          <w:rStyle w:val="Forte"/>
          <w:rFonts w:ascii="Times New Roman" w:hAnsi="Times New Roman"/>
          <w:sz w:val="28"/>
          <w:szCs w:val="28"/>
        </w:rPr>
        <w:t>eador</w:t>
      </w:r>
      <w:r>
        <w:rPr>
          <w:rStyle w:val="Forte"/>
          <w:rFonts w:ascii="Times New Roman" w:hAnsi="Times New Roman"/>
          <w:sz w:val="28"/>
          <w:szCs w:val="28"/>
        </w:rPr>
        <w:t xml:space="preserve"> Ibson Gouveia</w:t>
      </w:r>
    </w:p>
    <w:p w14:paraId="4E780143" w14:textId="1F6BCA3F" w:rsidR="0042707B" w:rsidRDefault="00DC53CF" w:rsidP="0042707B">
      <w:pPr>
        <w:pStyle w:val="SemEspaamento"/>
        <w:jc w:val="both"/>
        <w:rPr>
          <w:rStyle w:val="Forte"/>
        </w:rPr>
      </w:pPr>
      <w:r>
        <w:rPr>
          <w:rStyle w:val="Forte"/>
        </w:rPr>
        <w:t xml:space="preserve">    </w:t>
      </w:r>
    </w:p>
    <w:p w14:paraId="14DBBB2D" w14:textId="0FED2DF8" w:rsidR="00E36F31" w:rsidRDefault="00DC53CF" w:rsidP="0042707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</w:t>
      </w:r>
      <w:r w:rsidR="009B390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C939ECE" wp14:editId="15559977">
            <wp:extent cx="1774190" cy="384175"/>
            <wp:effectExtent l="0" t="0" r="0" b="0"/>
            <wp:docPr id="6302622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3096B7" w14:textId="77777777" w:rsidR="00573F2F" w:rsidRDefault="00573F2F" w:rsidP="000F6CA4">
      <w:pPr>
        <w:pStyle w:val="SemEspaamento"/>
        <w:rPr>
          <w:rFonts w:ascii="Times New Roman" w:hAnsi="Times New Roman"/>
          <w:b/>
          <w:sz w:val="28"/>
          <w:szCs w:val="22"/>
        </w:rPr>
      </w:pPr>
    </w:p>
    <w:p w14:paraId="44521DE0" w14:textId="77777777" w:rsidR="00573F2F" w:rsidRDefault="00573F2F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453FD8F4" w14:textId="77777777" w:rsidR="00573F2F" w:rsidRDefault="00573F2F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7DA9205C" w14:textId="77777777" w:rsidR="00573F2F" w:rsidRDefault="00573F2F" w:rsidP="00E36F31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32B54573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080A7464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2207EECA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0166EA21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3A7B478F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729B555B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7BD539B5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1A1FA9DB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3546D4D5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6813B968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7C5D29E9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1C4B431D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412CE6DE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3FB0A597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422D9763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57BFCF67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1BFB667E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54D70378" w14:textId="77777777" w:rsidR="000F6CA4" w:rsidRDefault="000F6CA4" w:rsidP="000F6CA4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</w:p>
    <w:p w14:paraId="43BAC384" w14:textId="77777777" w:rsidR="000F6CA4" w:rsidRDefault="000F6CA4" w:rsidP="000F6CA4">
      <w:pPr>
        <w:pStyle w:val="SemEspaamento"/>
        <w:rPr>
          <w:rFonts w:ascii="Times New Roman" w:hAnsi="Times New Roman"/>
          <w:b/>
          <w:sz w:val="28"/>
          <w:szCs w:val="22"/>
        </w:rPr>
      </w:pPr>
    </w:p>
    <w:p w14:paraId="62C24FEA" w14:textId="77777777" w:rsidR="00DD68C3" w:rsidRDefault="00DD68C3" w:rsidP="000F6CA4">
      <w:pPr>
        <w:pStyle w:val="SemEspaamento"/>
        <w:rPr>
          <w:rFonts w:ascii="Times New Roman" w:hAnsi="Times New Roman"/>
          <w:b/>
          <w:sz w:val="28"/>
          <w:szCs w:val="22"/>
        </w:rPr>
      </w:pPr>
    </w:p>
    <w:p w14:paraId="0914956C" w14:textId="77777777" w:rsidR="00DD68C3" w:rsidRDefault="00DD68C3" w:rsidP="000F6CA4">
      <w:pPr>
        <w:pStyle w:val="SemEspaamento"/>
        <w:rPr>
          <w:rFonts w:ascii="Times New Roman" w:hAnsi="Times New Roman"/>
          <w:b/>
          <w:sz w:val="28"/>
          <w:szCs w:val="22"/>
        </w:rPr>
      </w:pPr>
    </w:p>
    <w:p w14:paraId="014A1DA7" w14:textId="77777777" w:rsidR="009F07DD" w:rsidRDefault="009F07DD" w:rsidP="000F6CA4">
      <w:pPr>
        <w:pStyle w:val="SemEspaamento"/>
        <w:rPr>
          <w:rFonts w:ascii="Times New Roman" w:hAnsi="Times New Roman"/>
          <w:b/>
          <w:sz w:val="28"/>
          <w:szCs w:val="22"/>
        </w:rPr>
      </w:pPr>
    </w:p>
    <w:p w14:paraId="3A1D48A8" w14:textId="77777777" w:rsidR="00DD68C3" w:rsidRDefault="00DD68C3" w:rsidP="000F6CA4">
      <w:pPr>
        <w:pStyle w:val="SemEspaamento"/>
        <w:rPr>
          <w:rFonts w:ascii="Times New Roman" w:hAnsi="Times New Roman"/>
          <w:b/>
          <w:sz w:val="28"/>
          <w:szCs w:val="22"/>
        </w:rPr>
      </w:pPr>
    </w:p>
    <w:p w14:paraId="11059559" w14:textId="0D4A81C1" w:rsidR="00DD68C3" w:rsidRDefault="00DD68C3" w:rsidP="00DD68C3">
      <w:pPr>
        <w:pStyle w:val="SemEspaamento"/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JUSTIFICATIVA</w:t>
      </w:r>
    </w:p>
    <w:p w14:paraId="583F0B84" w14:textId="77777777" w:rsidR="00DD68C3" w:rsidRDefault="00DD68C3" w:rsidP="000F6CA4">
      <w:pPr>
        <w:pStyle w:val="SemEspaamento"/>
        <w:rPr>
          <w:rFonts w:ascii="Times New Roman" w:hAnsi="Times New Roman"/>
          <w:b/>
          <w:sz w:val="28"/>
          <w:szCs w:val="22"/>
        </w:rPr>
      </w:pPr>
    </w:p>
    <w:p w14:paraId="7739FE26" w14:textId="29955FEF" w:rsidR="00CA172E" w:rsidRDefault="00DD68C3" w:rsidP="00CA172E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 xml:space="preserve">Devido as </w:t>
      </w:r>
      <w:r w:rsidR="009F07DD">
        <w:rPr>
          <w:rFonts w:ascii="Times New Roman" w:hAnsi="Times New Roman"/>
          <w:bCs/>
          <w:sz w:val="28"/>
          <w:szCs w:val="22"/>
        </w:rPr>
        <w:t>t</w:t>
      </w:r>
      <w:r>
        <w:rPr>
          <w:rFonts w:ascii="Times New Roman" w:hAnsi="Times New Roman"/>
          <w:bCs/>
          <w:sz w:val="28"/>
          <w:szCs w:val="22"/>
        </w:rPr>
        <w:t xml:space="preserve">ragédias </w:t>
      </w:r>
      <w:r w:rsidRPr="00DD68C3">
        <w:rPr>
          <w:rFonts w:ascii="Times New Roman" w:hAnsi="Times New Roman"/>
          <w:bCs/>
          <w:sz w:val="28"/>
          <w:szCs w:val="22"/>
        </w:rPr>
        <w:t xml:space="preserve">envolvendo tiroteios e ataques em escolas </w:t>
      </w:r>
      <w:r w:rsidR="009F07DD">
        <w:rPr>
          <w:rFonts w:ascii="Times New Roman" w:hAnsi="Times New Roman"/>
          <w:bCs/>
          <w:sz w:val="28"/>
          <w:szCs w:val="22"/>
        </w:rPr>
        <w:t xml:space="preserve">que </w:t>
      </w:r>
      <w:r w:rsidRPr="00DD68C3">
        <w:rPr>
          <w:rFonts w:ascii="Times New Roman" w:hAnsi="Times New Roman"/>
          <w:bCs/>
          <w:sz w:val="28"/>
          <w:szCs w:val="22"/>
        </w:rPr>
        <w:t>são contabilizadas na história recente do país</w:t>
      </w:r>
      <w:r>
        <w:rPr>
          <w:rFonts w:ascii="Times New Roman" w:hAnsi="Times New Roman"/>
          <w:bCs/>
          <w:sz w:val="28"/>
          <w:szCs w:val="22"/>
        </w:rPr>
        <w:t xml:space="preserve">, </w:t>
      </w:r>
      <w:r w:rsidRPr="00DD68C3">
        <w:rPr>
          <w:rFonts w:ascii="Times New Roman" w:hAnsi="Times New Roman"/>
          <w:bCs/>
          <w:sz w:val="28"/>
          <w:szCs w:val="22"/>
        </w:rPr>
        <w:t>na tentativa de inibir possíveis práticas maldosas e/ou criminosas para com alunos, professores e ao público frequentador das escolas</w:t>
      </w:r>
      <w:r w:rsidR="009F07DD">
        <w:rPr>
          <w:rFonts w:ascii="Times New Roman" w:hAnsi="Times New Roman"/>
          <w:bCs/>
          <w:sz w:val="28"/>
          <w:szCs w:val="22"/>
        </w:rPr>
        <w:t>, vê-se necessário a criação deste projeto de lei.</w:t>
      </w:r>
    </w:p>
    <w:p w14:paraId="24D6C78C" w14:textId="77777777" w:rsidR="00CA172E" w:rsidRDefault="00DD68C3" w:rsidP="00CA172E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  <w:r w:rsidRPr="00DD68C3">
        <w:rPr>
          <w:rFonts w:ascii="Times New Roman" w:hAnsi="Times New Roman"/>
          <w:bCs/>
          <w:sz w:val="28"/>
          <w:szCs w:val="22"/>
        </w:rPr>
        <w:br/>
      </w:r>
      <w:r w:rsidR="00CA172E">
        <w:rPr>
          <w:rFonts w:ascii="Times New Roman" w:hAnsi="Times New Roman"/>
          <w:bCs/>
          <w:sz w:val="28"/>
          <w:szCs w:val="22"/>
        </w:rPr>
        <w:t xml:space="preserve">         </w:t>
      </w:r>
      <w:r w:rsidRPr="00DD68C3">
        <w:rPr>
          <w:rFonts w:ascii="Times New Roman" w:hAnsi="Times New Roman"/>
          <w:bCs/>
          <w:sz w:val="28"/>
          <w:szCs w:val="22"/>
        </w:rPr>
        <w:t>“A escola sozinha não é responsável, nem dá conta de tudo”, por isso, são fundamentais patrulhas escolares que ficam nas imediações e que atuam, antes de qualquer outra situação, com a prevenção.</w:t>
      </w:r>
    </w:p>
    <w:p w14:paraId="58AF903A" w14:textId="06D7EE1F" w:rsidR="00DD68C3" w:rsidRDefault="00DD68C3" w:rsidP="00CA172E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  <w:r w:rsidRPr="00DD68C3">
        <w:rPr>
          <w:rFonts w:ascii="Times New Roman" w:hAnsi="Times New Roman"/>
          <w:bCs/>
          <w:sz w:val="28"/>
          <w:szCs w:val="22"/>
        </w:rPr>
        <w:br/>
      </w:r>
      <w:r w:rsidR="00CA172E">
        <w:rPr>
          <w:rFonts w:ascii="Times New Roman" w:hAnsi="Times New Roman"/>
          <w:bCs/>
          <w:sz w:val="28"/>
          <w:szCs w:val="22"/>
        </w:rPr>
        <w:t xml:space="preserve">           </w:t>
      </w:r>
      <w:r w:rsidRPr="00DD68C3">
        <w:rPr>
          <w:rFonts w:ascii="Times New Roman" w:hAnsi="Times New Roman"/>
          <w:bCs/>
          <w:sz w:val="28"/>
          <w:szCs w:val="22"/>
        </w:rPr>
        <w:t>Conclui-se restar cristalino a importância e pertinência da matéria tratada no presente Projeto de Lei, submetendo à consideração dos ilustres pares.</w:t>
      </w:r>
      <w:r w:rsidRPr="00DD68C3">
        <w:rPr>
          <w:rFonts w:ascii="Times New Roman" w:hAnsi="Times New Roman"/>
          <w:bCs/>
          <w:sz w:val="28"/>
          <w:szCs w:val="22"/>
        </w:rPr>
        <w:br/>
        <w:t> </w:t>
      </w:r>
    </w:p>
    <w:p w14:paraId="2B924CE2" w14:textId="77777777" w:rsidR="003A02B6" w:rsidRDefault="003A02B6" w:rsidP="00CA172E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</w:p>
    <w:p w14:paraId="56A91215" w14:textId="77777777" w:rsidR="003A02B6" w:rsidRDefault="003A02B6" w:rsidP="00CA172E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</w:p>
    <w:p w14:paraId="1DFC2DCC" w14:textId="77777777" w:rsidR="003A02B6" w:rsidRDefault="003A02B6" w:rsidP="00CA172E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</w:p>
    <w:p w14:paraId="35510420" w14:textId="77777777" w:rsidR="003A02B6" w:rsidRDefault="003A02B6" w:rsidP="00CA172E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</w:p>
    <w:p w14:paraId="3625CC75" w14:textId="77777777" w:rsidR="003A02B6" w:rsidRDefault="003A02B6" w:rsidP="00CA172E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</w:p>
    <w:p w14:paraId="2A3F7315" w14:textId="77777777" w:rsidR="003A02B6" w:rsidRPr="000F16F5" w:rsidRDefault="003A02B6" w:rsidP="003A02B6">
      <w:pPr>
        <w:pStyle w:val="SemEspaamento"/>
        <w:jc w:val="both"/>
        <w:rPr>
          <w:rFonts w:ascii="Times New Roman" w:hAnsi="Times New Roman"/>
          <w:b/>
          <w:bCs/>
          <w:sz w:val="28"/>
          <w:szCs w:val="28"/>
        </w:rPr>
      </w:pPr>
      <w:r w:rsidRPr="000F16F5">
        <w:rPr>
          <w:rFonts w:ascii="Times New Roman" w:hAnsi="Times New Roman"/>
          <w:b/>
          <w:bCs/>
          <w:sz w:val="28"/>
          <w:szCs w:val="28"/>
        </w:rPr>
        <w:t xml:space="preserve">Plenário Vereador Clóvis Fontenelle Guimarães, em 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Pr="000F16F5">
        <w:rPr>
          <w:rFonts w:ascii="Times New Roman" w:hAnsi="Times New Roman"/>
          <w:b/>
          <w:bCs/>
          <w:sz w:val="28"/>
          <w:szCs w:val="28"/>
        </w:rPr>
        <w:t xml:space="preserve"> de </w:t>
      </w:r>
      <w:r>
        <w:rPr>
          <w:rFonts w:ascii="Times New Roman" w:hAnsi="Times New Roman"/>
          <w:b/>
          <w:bCs/>
          <w:sz w:val="28"/>
          <w:szCs w:val="28"/>
        </w:rPr>
        <w:t>outubro</w:t>
      </w:r>
      <w:r w:rsidRPr="000F16F5">
        <w:rPr>
          <w:rFonts w:ascii="Times New Roman" w:hAnsi="Times New Roman"/>
          <w:b/>
          <w:bCs/>
          <w:sz w:val="28"/>
          <w:szCs w:val="28"/>
        </w:rPr>
        <w:t xml:space="preserve"> de 2025</w:t>
      </w:r>
    </w:p>
    <w:p w14:paraId="5F2EC03F" w14:textId="77777777" w:rsidR="003A02B6" w:rsidRPr="00663741" w:rsidRDefault="003A02B6" w:rsidP="003A02B6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F922600" w14:textId="77777777" w:rsidR="003A02B6" w:rsidRPr="00663741" w:rsidRDefault="003A02B6" w:rsidP="003A02B6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44C8A42B" w14:textId="77777777" w:rsidR="003A02B6" w:rsidRPr="00663741" w:rsidRDefault="003A02B6" w:rsidP="003A02B6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04EDB1D" w14:textId="77777777" w:rsidR="003A02B6" w:rsidRDefault="003A02B6" w:rsidP="003A02B6">
      <w:pPr>
        <w:pStyle w:val="SemEspaamento"/>
        <w:jc w:val="center"/>
        <w:rPr>
          <w:rStyle w:val="Forte"/>
          <w:rFonts w:ascii="Times New Roman" w:hAnsi="Times New Roman"/>
          <w:sz w:val="28"/>
          <w:szCs w:val="28"/>
        </w:rPr>
      </w:pPr>
      <w:r>
        <w:rPr>
          <w:rStyle w:val="Forte"/>
          <w:rFonts w:ascii="Times New Roman" w:hAnsi="Times New Roman"/>
          <w:sz w:val="28"/>
          <w:szCs w:val="28"/>
        </w:rPr>
        <w:t>Vereador Ibson Gouveia</w:t>
      </w:r>
    </w:p>
    <w:p w14:paraId="4C38CB0A" w14:textId="77777777" w:rsidR="003A02B6" w:rsidRDefault="003A02B6" w:rsidP="003A02B6">
      <w:pPr>
        <w:pStyle w:val="SemEspaamento"/>
        <w:jc w:val="both"/>
        <w:rPr>
          <w:rStyle w:val="Forte"/>
        </w:rPr>
      </w:pPr>
      <w:r>
        <w:rPr>
          <w:rStyle w:val="Forte"/>
        </w:rPr>
        <w:t xml:space="preserve">    </w:t>
      </w:r>
    </w:p>
    <w:p w14:paraId="39D220DD" w14:textId="302A0A12" w:rsidR="003A02B6" w:rsidRDefault="003A02B6" w:rsidP="003A02B6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</w:t>
      </w:r>
      <w:r w:rsidR="009B390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02AA0B8" wp14:editId="3C8407BF">
            <wp:extent cx="1774190" cy="384175"/>
            <wp:effectExtent l="0" t="0" r="0" b="0"/>
            <wp:docPr id="11319312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77A69C" w14:textId="77777777" w:rsidR="003A02B6" w:rsidRPr="00DD68C3" w:rsidRDefault="003A02B6" w:rsidP="00CA172E">
      <w:pPr>
        <w:pStyle w:val="SemEspaamento"/>
        <w:jc w:val="both"/>
        <w:rPr>
          <w:rFonts w:ascii="Times New Roman" w:hAnsi="Times New Roman"/>
          <w:bCs/>
          <w:sz w:val="28"/>
          <w:szCs w:val="22"/>
        </w:rPr>
      </w:pPr>
    </w:p>
    <w:sectPr w:rsidR="003A02B6" w:rsidRPr="00DD68C3" w:rsidSect="00BC6C57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721E" w14:textId="77777777" w:rsidR="00A52A99" w:rsidRDefault="00A52A99">
      <w:pPr>
        <w:spacing w:after="0" w:line="240" w:lineRule="auto"/>
      </w:pPr>
      <w:r>
        <w:separator/>
      </w:r>
    </w:p>
  </w:endnote>
  <w:endnote w:type="continuationSeparator" w:id="0">
    <w:p w14:paraId="20CFF77B" w14:textId="77777777" w:rsidR="00A52A99" w:rsidRDefault="00A5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2D38" w14:textId="77777777" w:rsidR="00A52A99" w:rsidRDefault="00A52A99">
      <w:pPr>
        <w:spacing w:after="0" w:line="240" w:lineRule="auto"/>
      </w:pPr>
      <w:r>
        <w:separator/>
      </w:r>
    </w:p>
  </w:footnote>
  <w:footnote w:type="continuationSeparator" w:id="0">
    <w:p w14:paraId="6211725E" w14:textId="77777777" w:rsidR="00A52A99" w:rsidRDefault="00A5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AE2"/>
    <w:multiLevelType w:val="hybridMultilevel"/>
    <w:tmpl w:val="8910C024"/>
    <w:lvl w:ilvl="0" w:tplc="D4904C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6B7C"/>
    <w:multiLevelType w:val="hybridMultilevel"/>
    <w:tmpl w:val="38EAF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5F0"/>
    <w:multiLevelType w:val="hybridMultilevel"/>
    <w:tmpl w:val="CA48EAB4"/>
    <w:lvl w:ilvl="0" w:tplc="584A77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4734"/>
    <w:multiLevelType w:val="hybridMultilevel"/>
    <w:tmpl w:val="63C4C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020AC"/>
    <w:multiLevelType w:val="hybridMultilevel"/>
    <w:tmpl w:val="558E834E"/>
    <w:lvl w:ilvl="0" w:tplc="C8E81E22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572F7"/>
    <w:multiLevelType w:val="hybridMultilevel"/>
    <w:tmpl w:val="838E774C"/>
    <w:lvl w:ilvl="0" w:tplc="1B5264FC">
      <w:start w:val="4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6CB412FD"/>
    <w:multiLevelType w:val="hybridMultilevel"/>
    <w:tmpl w:val="FE1E63D4"/>
    <w:lvl w:ilvl="0" w:tplc="40D4922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717547"/>
    <w:multiLevelType w:val="hybridMultilevel"/>
    <w:tmpl w:val="9B5A620E"/>
    <w:lvl w:ilvl="0" w:tplc="9AEE3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566190">
    <w:abstractNumId w:val="6"/>
  </w:num>
  <w:num w:numId="2" w16cid:durableId="1092974470">
    <w:abstractNumId w:val="3"/>
  </w:num>
  <w:num w:numId="3" w16cid:durableId="2066173457">
    <w:abstractNumId w:val="1"/>
  </w:num>
  <w:num w:numId="4" w16cid:durableId="550574323">
    <w:abstractNumId w:val="8"/>
  </w:num>
  <w:num w:numId="5" w16cid:durableId="1164199454">
    <w:abstractNumId w:val="7"/>
  </w:num>
  <w:num w:numId="6" w16cid:durableId="916012521">
    <w:abstractNumId w:val="4"/>
  </w:num>
  <w:num w:numId="7" w16cid:durableId="511067391">
    <w:abstractNumId w:val="2"/>
  </w:num>
  <w:num w:numId="8" w16cid:durableId="1807550339">
    <w:abstractNumId w:val="0"/>
  </w:num>
  <w:num w:numId="9" w16cid:durableId="127205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168C3"/>
    <w:rsid w:val="0002437B"/>
    <w:rsid w:val="00026C36"/>
    <w:rsid w:val="0003095A"/>
    <w:rsid w:val="0004161C"/>
    <w:rsid w:val="00042344"/>
    <w:rsid w:val="00043616"/>
    <w:rsid w:val="00056DE8"/>
    <w:rsid w:val="000576EB"/>
    <w:rsid w:val="00070F7D"/>
    <w:rsid w:val="000725FD"/>
    <w:rsid w:val="0007330F"/>
    <w:rsid w:val="0009544E"/>
    <w:rsid w:val="000A070F"/>
    <w:rsid w:val="000A2A71"/>
    <w:rsid w:val="000A5DDD"/>
    <w:rsid w:val="000A6E7A"/>
    <w:rsid w:val="000B1246"/>
    <w:rsid w:val="000B1A84"/>
    <w:rsid w:val="000C5145"/>
    <w:rsid w:val="000C6FC7"/>
    <w:rsid w:val="000F16F5"/>
    <w:rsid w:val="000F6917"/>
    <w:rsid w:val="000F6CA4"/>
    <w:rsid w:val="000F6D7E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50B88"/>
    <w:rsid w:val="001604BB"/>
    <w:rsid w:val="00161206"/>
    <w:rsid w:val="001619AE"/>
    <w:rsid w:val="00170932"/>
    <w:rsid w:val="0017512E"/>
    <w:rsid w:val="00175601"/>
    <w:rsid w:val="00177C18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E32AF"/>
    <w:rsid w:val="001E4A38"/>
    <w:rsid w:val="001F0095"/>
    <w:rsid w:val="001F10CB"/>
    <w:rsid w:val="002010CC"/>
    <w:rsid w:val="00205BF1"/>
    <w:rsid w:val="002163C5"/>
    <w:rsid w:val="00217E8F"/>
    <w:rsid w:val="002379CD"/>
    <w:rsid w:val="002434F5"/>
    <w:rsid w:val="002575D8"/>
    <w:rsid w:val="002716EB"/>
    <w:rsid w:val="00274DF3"/>
    <w:rsid w:val="0027749E"/>
    <w:rsid w:val="00282D8B"/>
    <w:rsid w:val="002906CB"/>
    <w:rsid w:val="0029378E"/>
    <w:rsid w:val="002A00FE"/>
    <w:rsid w:val="002B5421"/>
    <w:rsid w:val="002B5C93"/>
    <w:rsid w:val="002C1631"/>
    <w:rsid w:val="002C23F4"/>
    <w:rsid w:val="002C6CBD"/>
    <w:rsid w:val="002E39A2"/>
    <w:rsid w:val="002E6CDD"/>
    <w:rsid w:val="00305540"/>
    <w:rsid w:val="00313514"/>
    <w:rsid w:val="00320E36"/>
    <w:rsid w:val="00323D84"/>
    <w:rsid w:val="003243C3"/>
    <w:rsid w:val="00325E8C"/>
    <w:rsid w:val="00332981"/>
    <w:rsid w:val="0034412E"/>
    <w:rsid w:val="00344D20"/>
    <w:rsid w:val="00352E5A"/>
    <w:rsid w:val="00364F46"/>
    <w:rsid w:val="00370912"/>
    <w:rsid w:val="00373FF7"/>
    <w:rsid w:val="003740EB"/>
    <w:rsid w:val="00374E68"/>
    <w:rsid w:val="003754AA"/>
    <w:rsid w:val="00385CEE"/>
    <w:rsid w:val="00385FEA"/>
    <w:rsid w:val="00391DB9"/>
    <w:rsid w:val="00392678"/>
    <w:rsid w:val="00394C9D"/>
    <w:rsid w:val="00395027"/>
    <w:rsid w:val="0039574C"/>
    <w:rsid w:val="00397945"/>
    <w:rsid w:val="003A02B6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1788"/>
    <w:rsid w:val="003F3839"/>
    <w:rsid w:val="003F3BCD"/>
    <w:rsid w:val="003F6027"/>
    <w:rsid w:val="0041481A"/>
    <w:rsid w:val="00417275"/>
    <w:rsid w:val="0042529F"/>
    <w:rsid w:val="00426EED"/>
    <w:rsid w:val="0042707B"/>
    <w:rsid w:val="0042779E"/>
    <w:rsid w:val="00436ABC"/>
    <w:rsid w:val="00436C8B"/>
    <w:rsid w:val="00440367"/>
    <w:rsid w:val="004467B4"/>
    <w:rsid w:val="0044770C"/>
    <w:rsid w:val="0044796F"/>
    <w:rsid w:val="00450302"/>
    <w:rsid w:val="004539C9"/>
    <w:rsid w:val="00454B61"/>
    <w:rsid w:val="00456459"/>
    <w:rsid w:val="004573AA"/>
    <w:rsid w:val="0047200A"/>
    <w:rsid w:val="00477640"/>
    <w:rsid w:val="00493285"/>
    <w:rsid w:val="0049793C"/>
    <w:rsid w:val="004A6B17"/>
    <w:rsid w:val="004B7A8F"/>
    <w:rsid w:val="004C0ACA"/>
    <w:rsid w:val="004C1231"/>
    <w:rsid w:val="004C40CA"/>
    <w:rsid w:val="004C720D"/>
    <w:rsid w:val="004C7E01"/>
    <w:rsid w:val="004D55C6"/>
    <w:rsid w:val="004D784E"/>
    <w:rsid w:val="004E05D5"/>
    <w:rsid w:val="004E3087"/>
    <w:rsid w:val="004E30A3"/>
    <w:rsid w:val="004E6B6E"/>
    <w:rsid w:val="004E7736"/>
    <w:rsid w:val="004F5A80"/>
    <w:rsid w:val="004F63D1"/>
    <w:rsid w:val="00506468"/>
    <w:rsid w:val="005067A8"/>
    <w:rsid w:val="00507499"/>
    <w:rsid w:val="00515971"/>
    <w:rsid w:val="00517541"/>
    <w:rsid w:val="005218DE"/>
    <w:rsid w:val="00522A6F"/>
    <w:rsid w:val="005406EB"/>
    <w:rsid w:val="0056008F"/>
    <w:rsid w:val="00564E2F"/>
    <w:rsid w:val="00567901"/>
    <w:rsid w:val="00573F2F"/>
    <w:rsid w:val="00581434"/>
    <w:rsid w:val="00581B4C"/>
    <w:rsid w:val="0058238A"/>
    <w:rsid w:val="00583FA4"/>
    <w:rsid w:val="00586AEE"/>
    <w:rsid w:val="005913D3"/>
    <w:rsid w:val="00593D8D"/>
    <w:rsid w:val="005A0CC5"/>
    <w:rsid w:val="005A17AE"/>
    <w:rsid w:val="005A31FA"/>
    <w:rsid w:val="005A39EB"/>
    <w:rsid w:val="005A4FEF"/>
    <w:rsid w:val="005A5800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5C12"/>
    <w:rsid w:val="0061628E"/>
    <w:rsid w:val="006163D0"/>
    <w:rsid w:val="00625457"/>
    <w:rsid w:val="0062601B"/>
    <w:rsid w:val="006440AA"/>
    <w:rsid w:val="0064784A"/>
    <w:rsid w:val="00651045"/>
    <w:rsid w:val="00660208"/>
    <w:rsid w:val="0067048E"/>
    <w:rsid w:val="00671828"/>
    <w:rsid w:val="00674FBD"/>
    <w:rsid w:val="00683E20"/>
    <w:rsid w:val="00685C93"/>
    <w:rsid w:val="006916E3"/>
    <w:rsid w:val="006A1892"/>
    <w:rsid w:val="006A3A86"/>
    <w:rsid w:val="006B0F9A"/>
    <w:rsid w:val="006B215E"/>
    <w:rsid w:val="006B51BB"/>
    <w:rsid w:val="006C35BD"/>
    <w:rsid w:val="006C3C15"/>
    <w:rsid w:val="006C40EB"/>
    <w:rsid w:val="006D01B7"/>
    <w:rsid w:val="006D6179"/>
    <w:rsid w:val="006E7217"/>
    <w:rsid w:val="006F169B"/>
    <w:rsid w:val="00703911"/>
    <w:rsid w:val="00704638"/>
    <w:rsid w:val="007101EE"/>
    <w:rsid w:val="00716E20"/>
    <w:rsid w:val="0072112C"/>
    <w:rsid w:val="0072536F"/>
    <w:rsid w:val="00731FC1"/>
    <w:rsid w:val="00736E7B"/>
    <w:rsid w:val="00742107"/>
    <w:rsid w:val="00747A60"/>
    <w:rsid w:val="0076275F"/>
    <w:rsid w:val="00775112"/>
    <w:rsid w:val="00782CA7"/>
    <w:rsid w:val="00790DB6"/>
    <w:rsid w:val="00791295"/>
    <w:rsid w:val="00793043"/>
    <w:rsid w:val="0079362A"/>
    <w:rsid w:val="007A20D6"/>
    <w:rsid w:val="007A315A"/>
    <w:rsid w:val="007A3690"/>
    <w:rsid w:val="007A514C"/>
    <w:rsid w:val="007B052B"/>
    <w:rsid w:val="007B67BB"/>
    <w:rsid w:val="007B747E"/>
    <w:rsid w:val="007C05C2"/>
    <w:rsid w:val="007C3C35"/>
    <w:rsid w:val="007D2412"/>
    <w:rsid w:val="007D2E74"/>
    <w:rsid w:val="007E0934"/>
    <w:rsid w:val="007E16E2"/>
    <w:rsid w:val="007F779F"/>
    <w:rsid w:val="00802384"/>
    <w:rsid w:val="0081023F"/>
    <w:rsid w:val="0081206B"/>
    <w:rsid w:val="00812BF9"/>
    <w:rsid w:val="00815215"/>
    <w:rsid w:val="00823CA7"/>
    <w:rsid w:val="008306B7"/>
    <w:rsid w:val="008361DB"/>
    <w:rsid w:val="00836C40"/>
    <w:rsid w:val="008426A4"/>
    <w:rsid w:val="00845A60"/>
    <w:rsid w:val="00861B78"/>
    <w:rsid w:val="00866F7E"/>
    <w:rsid w:val="00874700"/>
    <w:rsid w:val="008749D8"/>
    <w:rsid w:val="00876CFF"/>
    <w:rsid w:val="0089043D"/>
    <w:rsid w:val="00890750"/>
    <w:rsid w:val="0089425F"/>
    <w:rsid w:val="00896390"/>
    <w:rsid w:val="008A0F80"/>
    <w:rsid w:val="008A23C9"/>
    <w:rsid w:val="008A3496"/>
    <w:rsid w:val="008A3648"/>
    <w:rsid w:val="008A3F11"/>
    <w:rsid w:val="008C0AE2"/>
    <w:rsid w:val="008C1D80"/>
    <w:rsid w:val="008C4F13"/>
    <w:rsid w:val="008D151C"/>
    <w:rsid w:val="008E4C3C"/>
    <w:rsid w:val="008E5A88"/>
    <w:rsid w:val="008E6FDE"/>
    <w:rsid w:val="008F19EF"/>
    <w:rsid w:val="008F7588"/>
    <w:rsid w:val="008F7A66"/>
    <w:rsid w:val="00906B3C"/>
    <w:rsid w:val="00907059"/>
    <w:rsid w:val="009138EB"/>
    <w:rsid w:val="00914FB7"/>
    <w:rsid w:val="009169A4"/>
    <w:rsid w:val="00916B2C"/>
    <w:rsid w:val="009215C8"/>
    <w:rsid w:val="0092193F"/>
    <w:rsid w:val="00934DD3"/>
    <w:rsid w:val="009416D0"/>
    <w:rsid w:val="009467F6"/>
    <w:rsid w:val="00950FCE"/>
    <w:rsid w:val="009544C0"/>
    <w:rsid w:val="00955407"/>
    <w:rsid w:val="00956776"/>
    <w:rsid w:val="00956C4C"/>
    <w:rsid w:val="00985295"/>
    <w:rsid w:val="00995BE4"/>
    <w:rsid w:val="00997C70"/>
    <w:rsid w:val="00997EC3"/>
    <w:rsid w:val="009A4C76"/>
    <w:rsid w:val="009B0185"/>
    <w:rsid w:val="009B3907"/>
    <w:rsid w:val="009C427F"/>
    <w:rsid w:val="009C5130"/>
    <w:rsid w:val="009C6495"/>
    <w:rsid w:val="009D51E9"/>
    <w:rsid w:val="009D757C"/>
    <w:rsid w:val="009E6A75"/>
    <w:rsid w:val="009F07DD"/>
    <w:rsid w:val="00A079F4"/>
    <w:rsid w:val="00A3200C"/>
    <w:rsid w:val="00A34540"/>
    <w:rsid w:val="00A4202C"/>
    <w:rsid w:val="00A438B0"/>
    <w:rsid w:val="00A451DC"/>
    <w:rsid w:val="00A52A99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02F2"/>
    <w:rsid w:val="00AB3A8A"/>
    <w:rsid w:val="00AB7FE6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1DAE"/>
    <w:rsid w:val="00B11FD1"/>
    <w:rsid w:val="00B17541"/>
    <w:rsid w:val="00B25D6D"/>
    <w:rsid w:val="00B265D5"/>
    <w:rsid w:val="00B33F9B"/>
    <w:rsid w:val="00B404C0"/>
    <w:rsid w:val="00B422E5"/>
    <w:rsid w:val="00B4268A"/>
    <w:rsid w:val="00B5295D"/>
    <w:rsid w:val="00B54164"/>
    <w:rsid w:val="00B60EE8"/>
    <w:rsid w:val="00B6622A"/>
    <w:rsid w:val="00B67384"/>
    <w:rsid w:val="00B733DE"/>
    <w:rsid w:val="00B76D3B"/>
    <w:rsid w:val="00B76FCA"/>
    <w:rsid w:val="00B814F4"/>
    <w:rsid w:val="00B84B24"/>
    <w:rsid w:val="00B959EE"/>
    <w:rsid w:val="00BA23AD"/>
    <w:rsid w:val="00BA27FD"/>
    <w:rsid w:val="00BA373B"/>
    <w:rsid w:val="00BA5940"/>
    <w:rsid w:val="00BA5EFE"/>
    <w:rsid w:val="00BB3D66"/>
    <w:rsid w:val="00BB77C2"/>
    <w:rsid w:val="00BC6C57"/>
    <w:rsid w:val="00BD5EFC"/>
    <w:rsid w:val="00BE6696"/>
    <w:rsid w:val="00BE76E9"/>
    <w:rsid w:val="00BF10FC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0F6E"/>
    <w:rsid w:val="00C61D84"/>
    <w:rsid w:val="00C6285B"/>
    <w:rsid w:val="00C84A60"/>
    <w:rsid w:val="00C90569"/>
    <w:rsid w:val="00C9161D"/>
    <w:rsid w:val="00C9485F"/>
    <w:rsid w:val="00CA172E"/>
    <w:rsid w:val="00CA3409"/>
    <w:rsid w:val="00CA51C7"/>
    <w:rsid w:val="00CA5C7D"/>
    <w:rsid w:val="00CC2FE3"/>
    <w:rsid w:val="00CC392A"/>
    <w:rsid w:val="00CC4A98"/>
    <w:rsid w:val="00CC637E"/>
    <w:rsid w:val="00CD59C4"/>
    <w:rsid w:val="00CE0B7F"/>
    <w:rsid w:val="00CE0EAC"/>
    <w:rsid w:val="00CE3EF2"/>
    <w:rsid w:val="00CE5F7E"/>
    <w:rsid w:val="00CE6017"/>
    <w:rsid w:val="00CE7F73"/>
    <w:rsid w:val="00CF169B"/>
    <w:rsid w:val="00CF5ABB"/>
    <w:rsid w:val="00D07F2B"/>
    <w:rsid w:val="00D118C7"/>
    <w:rsid w:val="00D11ACE"/>
    <w:rsid w:val="00D16343"/>
    <w:rsid w:val="00D16D5D"/>
    <w:rsid w:val="00D2085A"/>
    <w:rsid w:val="00D301FD"/>
    <w:rsid w:val="00D463FA"/>
    <w:rsid w:val="00D514CA"/>
    <w:rsid w:val="00D6668A"/>
    <w:rsid w:val="00D80439"/>
    <w:rsid w:val="00D85460"/>
    <w:rsid w:val="00D95BBC"/>
    <w:rsid w:val="00D97A1B"/>
    <w:rsid w:val="00D97DEA"/>
    <w:rsid w:val="00DA7C2F"/>
    <w:rsid w:val="00DB37BC"/>
    <w:rsid w:val="00DB7783"/>
    <w:rsid w:val="00DC0391"/>
    <w:rsid w:val="00DC53CF"/>
    <w:rsid w:val="00DC7D09"/>
    <w:rsid w:val="00DD68C3"/>
    <w:rsid w:val="00DE1B78"/>
    <w:rsid w:val="00DF410B"/>
    <w:rsid w:val="00DF4DFF"/>
    <w:rsid w:val="00E043A3"/>
    <w:rsid w:val="00E04C25"/>
    <w:rsid w:val="00E11005"/>
    <w:rsid w:val="00E14972"/>
    <w:rsid w:val="00E16BAC"/>
    <w:rsid w:val="00E21B19"/>
    <w:rsid w:val="00E36F31"/>
    <w:rsid w:val="00E4519A"/>
    <w:rsid w:val="00E45B7E"/>
    <w:rsid w:val="00E51330"/>
    <w:rsid w:val="00E5310F"/>
    <w:rsid w:val="00E54CBF"/>
    <w:rsid w:val="00E602EE"/>
    <w:rsid w:val="00E62AD0"/>
    <w:rsid w:val="00E655E9"/>
    <w:rsid w:val="00E76406"/>
    <w:rsid w:val="00E8227F"/>
    <w:rsid w:val="00E83519"/>
    <w:rsid w:val="00E92D61"/>
    <w:rsid w:val="00EB3213"/>
    <w:rsid w:val="00EB6871"/>
    <w:rsid w:val="00EB6F61"/>
    <w:rsid w:val="00EB7EFC"/>
    <w:rsid w:val="00EC205C"/>
    <w:rsid w:val="00EC2AF1"/>
    <w:rsid w:val="00EC3D1B"/>
    <w:rsid w:val="00EC4863"/>
    <w:rsid w:val="00EC6E49"/>
    <w:rsid w:val="00ED0943"/>
    <w:rsid w:val="00ED24DA"/>
    <w:rsid w:val="00ED3A77"/>
    <w:rsid w:val="00EE4593"/>
    <w:rsid w:val="00EF207A"/>
    <w:rsid w:val="00F048F9"/>
    <w:rsid w:val="00F102F3"/>
    <w:rsid w:val="00F12C8F"/>
    <w:rsid w:val="00F25715"/>
    <w:rsid w:val="00F26C31"/>
    <w:rsid w:val="00F30684"/>
    <w:rsid w:val="00F30717"/>
    <w:rsid w:val="00F31F0C"/>
    <w:rsid w:val="00F331E7"/>
    <w:rsid w:val="00F351C0"/>
    <w:rsid w:val="00F361EA"/>
    <w:rsid w:val="00F4243C"/>
    <w:rsid w:val="00F44724"/>
    <w:rsid w:val="00F44963"/>
    <w:rsid w:val="00F46ACF"/>
    <w:rsid w:val="00F54FDD"/>
    <w:rsid w:val="00F63A7C"/>
    <w:rsid w:val="00F66595"/>
    <w:rsid w:val="00F7528F"/>
    <w:rsid w:val="00F829AD"/>
    <w:rsid w:val="00F848CF"/>
    <w:rsid w:val="00F9204D"/>
    <w:rsid w:val="00F9508B"/>
    <w:rsid w:val="00FA16FC"/>
    <w:rsid w:val="00FA2CD6"/>
    <w:rsid w:val="00FB5BE6"/>
    <w:rsid w:val="00FB7CEA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FA38B974-9BAE-4F9D-958A-906151B3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457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  <w:style w:type="character" w:styleId="Forte">
    <w:name w:val="Strong"/>
    <w:uiPriority w:val="22"/>
    <w:qFormat/>
    <w:rsid w:val="0042707B"/>
    <w:rPr>
      <w:b/>
      <w:bCs/>
    </w:rPr>
  </w:style>
  <w:style w:type="paragraph" w:styleId="SemEspaamento">
    <w:name w:val="No Spacing"/>
    <w:uiPriority w:val="1"/>
    <w:qFormat/>
    <w:rsid w:val="0042707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73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0F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F20F-C530-4651-A7B4-10E8AD62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</dc:creator>
  <cp:keywords/>
  <dc:description/>
  <cp:lastModifiedBy>GAB. IBSON GOUVEIA</cp:lastModifiedBy>
  <cp:revision>6</cp:revision>
  <cp:lastPrinted>2025-10-14T12:56:00Z</cp:lastPrinted>
  <dcterms:created xsi:type="dcterms:W3CDTF">2025-10-10T13:28:00Z</dcterms:created>
  <dcterms:modified xsi:type="dcterms:W3CDTF">2025-10-14T13:34:00Z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