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7A5AF14E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08E49E4D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67639A" w:rsidRPr="0067639A">
        <w:rPr>
          <w:rFonts w:ascii="Arial" w:hAnsi="Arial" w:cs="Arial"/>
          <w:sz w:val="28"/>
          <w:szCs w:val="28"/>
        </w:rPr>
        <w:t xml:space="preserve"> </w:t>
      </w:r>
      <w:r w:rsidR="00262CB5" w:rsidRPr="00262CB5">
        <w:rPr>
          <w:rFonts w:ascii="Arial" w:hAnsi="Arial" w:cs="Arial"/>
          <w:sz w:val="28"/>
          <w:szCs w:val="28"/>
        </w:rPr>
        <w:t xml:space="preserve">a </w:t>
      </w:r>
      <w:r w:rsidR="00FA1839" w:rsidRPr="00FA1839">
        <w:rPr>
          <w:rFonts w:ascii="Arial" w:hAnsi="Arial" w:cs="Arial"/>
          <w:b/>
          <w:bCs/>
          <w:sz w:val="28"/>
          <w:szCs w:val="28"/>
        </w:rPr>
        <w:t>construção de um pórtico na entrada do distrito de Ponta de Pedras, no município de Goiana/PE.</w:t>
      </w:r>
    </w:p>
    <w:p w14:paraId="35F2778A" w14:textId="4B50AFD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7C53B1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262CB5">
        <w:rPr>
          <w:rFonts w:ascii="Arial" w:hAnsi="Arial" w:cs="Arial"/>
          <w:b/>
          <w:sz w:val="28"/>
          <w:szCs w:val="28"/>
        </w:rPr>
        <w:t>janeir</w:t>
      </w:r>
      <w:r w:rsidR="007D6BAC">
        <w:rPr>
          <w:rFonts w:ascii="Arial" w:hAnsi="Arial" w:cs="Arial"/>
          <w:b/>
          <w:sz w:val="28"/>
          <w:szCs w:val="28"/>
        </w:rPr>
        <w:t>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262CB5">
        <w:rPr>
          <w:rFonts w:ascii="Arial" w:hAnsi="Arial" w:cs="Arial"/>
          <w:b/>
          <w:sz w:val="28"/>
          <w:szCs w:val="28"/>
        </w:rPr>
        <w:t>6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4CBE987A" w14:textId="77777777" w:rsid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</w:p>
    <w:p w14:paraId="2585FAE5" w14:textId="6FC691C4" w:rsidR="007C53B1" w:rsidRPr="007C53B1" w:rsidRDefault="007C53B1" w:rsidP="007C53B1">
      <w:pPr>
        <w:jc w:val="both"/>
        <w:rPr>
          <w:rFonts w:ascii="Arial" w:hAnsi="Arial" w:cs="Arial"/>
          <w:bCs/>
          <w:sz w:val="28"/>
          <w:szCs w:val="28"/>
        </w:rPr>
      </w:pPr>
      <w:r w:rsidRPr="007C53B1">
        <w:rPr>
          <w:rFonts w:ascii="Arial" w:hAnsi="Arial" w:cs="Arial"/>
          <w:bCs/>
          <w:sz w:val="28"/>
          <w:szCs w:val="28"/>
        </w:rPr>
        <w:t>A presente indicação tem como objetivo valorizar o distrito de Ponta de Pedras, fortalecendo sua identidade, promovendo o sentimento de pertencimento da população e contribuindo para o desenvolvimento turístico e econômico da localidade.</w:t>
      </w:r>
    </w:p>
    <w:p w14:paraId="1FF6E9DA" w14:textId="77777777" w:rsidR="007C53B1" w:rsidRPr="007C53B1" w:rsidRDefault="007C53B1" w:rsidP="007C53B1">
      <w:pPr>
        <w:jc w:val="both"/>
        <w:rPr>
          <w:rFonts w:ascii="Arial" w:hAnsi="Arial" w:cs="Arial"/>
          <w:bCs/>
          <w:sz w:val="28"/>
          <w:szCs w:val="28"/>
        </w:rPr>
      </w:pPr>
      <w:r w:rsidRPr="007C53B1">
        <w:rPr>
          <w:rFonts w:ascii="Arial" w:hAnsi="Arial" w:cs="Arial"/>
          <w:bCs/>
          <w:sz w:val="28"/>
          <w:szCs w:val="28"/>
        </w:rPr>
        <w:t xml:space="preserve">O pórtico servirá como marco simbólico de boas-vindas, além de melhorar o aspecto urbanístico da entrada do distrito, tornando o espaço mais organizado, atrativo e acolhedor para moradores e visitantes, </w:t>
      </w:r>
      <w:r w:rsidRPr="007C53B1">
        <w:rPr>
          <w:rFonts w:ascii="Arial" w:hAnsi="Arial" w:cs="Arial"/>
          <w:b/>
          <w:bCs/>
          <w:sz w:val="28"/>
          <w:szCs w:val="28"/>
        </w:rPr>
        <w:t>valorizando ainda mais a descida da praia, um dos principais acessos e cartões-postais da localidade</w:t>
      </w:r>
      <w:r w:rsidRPr="007C53B1">
        <w:rPr>
          <w:rFonts w:ascii="Arial" w:hAnsi="Arial" w:cs="Arial"/>
          <w:bCs/>
          <w:sz w:val="28"/>
          <w:szCs w:val="28"/>
        </w:rPr>
        <w:t>.</w:t>
      </w:r>
    </w:p>
    <w:p w14:paraId="5521F893" w14:textId="4BC40F32" w:rsidR="002E209C" w:rsidRPr="0073503B" w:rsidRDefault="007C53B1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7C53B1">
        <w:rPr>
          <w:rFonts w:ascii="Arial" w:hAnsi="Arial" w:cs="Arial"/>
          <w:bCs/>
          <w:sz w:val="28"/>
          <w:szCs w:val="28"/>
        </w:rPr>
        <w:t>Trata-se de uma ação simples, porém de grande impacto visual e social, que reforça a importância de Ponta de Pedras dentro do município de Goiana.</w:t>
      </w:r>
    </w:p>
    <w:p w14:paraId="1DCD09B8" w14:textId="08D54C69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7C53B1">
        <w:rPr>
          <w:rFonts w:ascii="Arial" w:hAnsi="Arial" w:cs="Arial"/>
          <w:b/>
          <w:sz w:val="28"/>
          <w:szCs w:val="28"/>
        </w:rPr>
        <w:t xml:space="preserve">6 </w:t>
      </w:r>
      <w:r w:rsidR="004762B1">
        <w:rPr>
          <w:rFonts w:ascii="Arial" w:hAnsi="Arial" w:cs="Arial"/>
          <w:b/>
          <w:sz w:val="28"/>
          <w:szCs w:val="28"/>
        </w:rPr>
        <w:t xml:space="preserve">de </w:t>
      </w:r>
      <w:r w:rsidR="00262CB5">
        <w:rPr>
          <w:rFonts w:ascii="Arial" w:hAnsi="Arial" w:cs="Arial"/>
          <w:b/>
          <w:sz w:val="28"/>
          <w:szCs w:val="28"/>
        </w:rPr>
        <w:t>janeiro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D2FD" w14:textId="77777777" w:rsidR="005D799D" w:rsidRDefault="005D799D" w:rsidP="00FB069C">
      <w:pPr>
        <w:spacing w:after="0" w:line="240" w:lineRule="auto"/>
      </w:pPr>
      <w:r>
        <w:separator/>
      </w:r>
    </w:p>
  </w:endnote>
  <w:endnote w:type="continuationSeparator" w:id="0">
    <w:p w14:paraId="75EC6414" w14:textId="77777777" w:rsidR="005D799D" w:rsidRDefault="005D799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B56E" w14:textId="77777777" w:rsidR="005D799D" w:rsidRDefault="005D799D" w:rsidP="00FB069C">
      <w:pPr>
        <w:spacing w:after="0" w:line="240" w:lineRule="auto"/>
      </w:pPr>
      <w:r>
        <w:separator/>
      </w:r>
    </w:p>
  </w:footnote>
  <w:footnote w:type="continuationSeparator" w:id="0">
    <w:p w14:paraId="78A509B1" w14:textId="77777777" w:rsidR="005D799D" w:rsidRDefault="005D799D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34AF"/>
    <w:rsid w:val="00107B4A"/>
    <w:rsid w:val="00154106"/>
    <w:rsid w:val="00161BAC"/>
    <w:rsid w:val="001D0704"/>
    <w:rsid w:val="001F2098"/>
    <w:rsid w:val="002050EA"/>
    <w:rsid w:val="00212A99"/>
    <w:rsid w:val="00216E6D"/>
    <w:rsid w:val="00262CB5"/>
    <w:rsid w:val="0026677F"/>
    <w:rsid w:val="0027114A"/>
    <w:rsid w:val="002E209C"/>
    <w:rsid w:val="002F459D"/>
    <w:rsid w:val="003373A1"/>
    <w:rsid w:val="003570F5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5D799D"/>
    <w:rsid w:val="0067639A"/>
    <w:rsid w:val="006A28AC"/>
    <w:rsid w:val="006B6C32"/>
    <w:rsid w:val="0073503B"/>
    <w:rsid w:val="007845C8"/>
    <w:rsid w:val="007C53B1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A1839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2026-01-26T18:21:00Z</dcterms:created>
  <dcterms:modified xsi:type="dcterms:W3CDTF">2026-01-26T18:21:00Z</dcterms:modified>
</cp:coreProperties>
</file>