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40B9" w14:textId="26C32E45" w:rsidR="00760D06" w:rsidRPr="00506A7F" w:rsidRDefault="00506A7F" w:rsidP="00760D0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F1EBFF" wp14:editId="69762D3A">
            <wp:simplePos x="0" y="0"/>
            <wp:positionH relativeFrom="column">
              <wp:posOffset>-942975</wp:posOffset>
            </wp:positionH>
            <wp:positionV relativeFrom="paragraph">
              <wp:posOffset>-899795</wp:posOffset>
            </wp:positionV>
            <wp:extent cx="2188845" cy="2182495"/>
            <wp:effectExtent l="0" t="0" r="1905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D06" w:rsidRPr="00506A7F">
        <w:rPr>
          <w:rFonts w:ascii="Arial" w:hAnsi="Arial" w:cs="Arial"/>
          <w:b/>
          <w:bCs/>
          <w:sz w:val="28"/>
          <w:szCs w:val="28"/>
        </w:rPr>
        <w:t>PROJETO DE LEI</w:t>
      </w:r>
      <w:r w:rsidR="00760D06" w:rsidRPr="00506A7F">
        <w:rPr>
          <w:rFonts w:ascii="Arial" w:hAnsi="Arial" w:cs="Arial"/>
          <w:b/>
          <w:bCs/>
          <w:sz w:val="28"/>
          <w:szCs w:val="28"/>
        </w:rPr>
        <w:t xml:space="preserve"> _____</w:t>
      </w:r>
      <w:r w:rsidR="00760D06" w:rsidRPr="00506A7F">
        <w:rPr>
          <w:rFonts w:ascii="Arial" w:hAnsi="Arial" w:cs="Arial"/>
          <w:b/>
          <w:bCs/>
          <w:sz w:val="28"/>
          <w:szCs w:val="28"/>
        </w:rPr>
        <w:t>/202</w:t>
      </w:r>
      <w:r w:rsidR="00940DBF">
        <w:rPr>
          <w:rFonts w:ascii="Arial" w:hAnsi="Arial" w:cs="Arial"/>
          <w:b/>
          <w:bCs/>
          <w:sz w:val="28"/>
          <w:szCs w:val="28"/>
        </w:rPr>
        <w:t>6</w:t>
      </w:r>
    </w:p>
    <w:p w14:paraId="11A5181D" w14:textId="74A5BEDA" w:rsidR="00760D06" w:rsidRPr="00760D06" w:rsidRDefault="00760D06" w:rsidP="00760D06">
      <w:pPr>
        <w:jc w:val="center"/>
        <w:rPr>
          <w:rFonts w:ascii="Arial" w:hAnsi="Arial" w:cs="Arial"/>
          <w:sz w:val="28"/>
          <w:szCs w:val="28"/>
        </w:rPr>
      </w:pPr>
    </w:p>
    <w:p w14:paraId="6BFDBB99" w14:textId="74E7A72C" w:rsidR="0071582D" w:rsidRPr="0071582D" w:rsidRDefault="0071582D" w:rsidP="0071582D">
      <w:pPr>
        <w:ind w:left="354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Institui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Municipal de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Atenção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Prioritária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Saúde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Idoso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estabelece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âmbito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unidades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saúde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Goiana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atendimento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prioritário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ações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permanentes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cuidado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1582D">
        <w:rPr>
          <w:rFonts w:ascii="Arial" w:hAnsi="Arial" w:cs="Arial"/>
          <w:sz w:val="24"/>
          <w:szCs w:val="24"/>
          <w:lang w:val="en-US"/>
        </w:rPr>
        <w:t>especializado</w:t>
      </w:r>
      <w:proofErr w:type="spellEnd"/>
      <w:r w:rsidRPr="0071582D">
        <w:rPr>
          <w:rFonts w:ascii="Arial" w:hAnsi="Arial" w:cs="Arial"/>
          <w:sz w:val="24"/>
          <w:szCs w:val="24"/>
          <w:lang w:val="en-US"/>
        </w:rPr>
        <w:t>.</w:t>
      </w:r>
    </w:p>
    <w:p w14:paraId="6359F58E" w14:textId="726B4EE5" w:rsidR="00506A7F" w:rsidRDefault="00506A7F" w:rsidP="00940DBF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06C8153D" w14:textId="2A741431" w:rsidR="00940DBF" w:rsidRPr="00760D06" w:rsidRDefault="00940DBF" w:rsidP="00940DBF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33454FE6" w14:textId="5C90C53A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1º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Fica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instituído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Programa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Municipal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Atenção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Prioritária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à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Idoso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.</w:t>
      </w:r>
    </w:p>
    <w:p w14:paraId="0516EBE5" w14:textId="1A84773C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5B6472A7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Art. 2º </w:t>
      </w:r>
      <w:proofErr w:type="gramStart"/>
      <w:r w:rsidRPr="00C00BA2">
        <w:rPr>
          <w:rFonts w:ascii="Arial" w:hAnsi="Arial" w:cs="Arial"/>
          <w:sz w:val="28"/>
          <w:szCs w:val="28"/>
          <w:lang w:val="en-US"/>
        </w:rPr>
        <w:t>As</w:t>
      </w:r>
      <w:proofErr w:type="gram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unidades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deverão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oferecer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:</w:t>
      </w:r>
    </w:p>
    <w:p w14:paraId="378F4EEE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I – fila 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acolhimento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prioritário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para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idosos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;</w:t>
      </w:r>
    </w:p>
    <w:p w14:paraId="0FD3C745" w14:textId="29DC521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II –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sala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exclusiva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ambiente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específico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destinado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idoso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;</w:t>
      </w:r>
    </w:p>
    <w:p w14:paraId="4A906E7E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III –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ações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promoção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prevenção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doenças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crônicas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;</w:t>
      </w:r>
    </w:p>
    <w:p w14:paraId="21EBBC1B" w14:textId="22DEE74C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IV –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atividades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educativas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e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acompanhamento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periódico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;</w:t>
      </w:r>
    </w:p>
    <w:p w14:paraId="6B9C1399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V –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registro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individualizado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acompanhamento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contínuo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.</w:t>
      </w:r>
    </w:p>
    <w:p w14:paraId="5DA8D2D6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30AD3821" w14:textId="06663EA4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Art. 3º O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Poder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Executivo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poderá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destinar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uma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unidade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específica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para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prioritário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exclusivo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ao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idoso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.</w:t>
      </w:r>
    </w:p>
    <w:p w14:paraId="004F2268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76E7B024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Art. 4º A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Secretaria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Municipal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promoverá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campanhas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divulgação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orientação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programa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>.</w:t>
      </w:r>
    </w:p>
    <w:p w14:paraId="315D5668" w14:textId="77777777" w:rsidR="00C00BA2" w:rsidRPr="00C00BA2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09D431C4" w14:textId="64C8A946" w:rsidR="00506A7F" w:rsidRPr="0071582D" w:rsidRDefault="00C00BA2" w:rsidP="00C00BA2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  <w:lang w:val="en-US"/>
        </w:rPr>
        <w:t xml:space="preserve">Art. 5º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Esta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Lei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entra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vigor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data de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sua</w:t>
      </w:r>
      <w:proofErr w:type="spellEnd"/>
      <w:r w:rsidRPr="00C00BA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00BA2">
        <w:rPr>
          <w:rFonts w:ascii="Arial" w:hAnsi="Arial" w:cs="Arial"/>
          <w:sz w:val="28"/>
          <w:szCs w:val="28"/>
          <w:lang w:val="en-US"/>
        </w:rPr>
        <w:t>publicação</w:t>
      </w:r>
      <w:proofErr w:type="spellEnd"/>
      <w:r w:rsidR="00940DB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10B4A36" wp14:editId="0372E4A4">
            <wp:simplePos x="0" y="0"/>
            <wp:positionH relativeFrom="rightMargin">
              <wp:align>left</wp:align>
            </wp:positionH>
            <wp:positionV relativeFrom="paragraph">
              <wp:posOffset>668020</wp:posOffset>
            </wp:positionV>
            <wp:extent cx="1231265" cy="125603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9E91CC" w14:textId="6053D51C" w:rsidR="00760D06" w:rsidRPr="00760D06" w:rsidRDefault="00760D06" w:rsidP="00760D06">
      <w:pPr>
        <w:rPr>
          <w:rFonts w:ascii="Arial" w:hAnsi="Arial" w:cs="Arial"/>
          <w:sz w:val="28"/>
          <w:szCs w:val="28"/>
        </w:rPr>
      </w:pPr>
    </w:p>
    <w:p w14:paraId="57C3E5A6" w14:textId="4BBF6366" w:rsidR="00506A7F" w:rsidRDefault="00506A7F" w:rsidP="00506A7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69BAC97" w14:textId="764CE7BC" w:rsidR="00506A7F" w:rsidRPr="00760D06" w:rsidRDefault="00506A7F" w:rsidP="00506A7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498D9DA" w14:textId="28D2D9DF" w:rsidR="003311F1" w:rsidRDefault="003311F1" w:rsidP="00760D06">
      <w:pPr>
        <w:rPr>
          <w:rFonts w:ascii="Arial" w:hAnsi="Arial" w:cs="Arial"/>
          <w:sz w:val="28"/>
          <w:szCs w:val="28"/>
        </w:rPr>
      </w:pPr>
    </w:p>
    <w:p w14:paraId="3BFCFA75" w14:textId="0F64B283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5A0A7AD9" w14:textId="3D0C0AC7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2E625FCF" w14:textId="3B88E7F1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666FCE38" w14:textId="7E27BA28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49925F0C" w14:textId="1253F847" w:rsidR="00940DBF" w:rsidRDefault="00C00BA2" w:rsidP="00760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10B766F" wp14:editId="3A6875B7">
            <wp:simplePos x="0" y="0"/>
            <wp:positionH relativeFrom="margin">
              <wp:align>center</wp:align>
            </wp:positionH>
            <wp:positionV relativeFrom="paragraph">
              <wp:posOffset>356870</wp:posOffset>
            </wp:positionV>
            <wp:extent cx="6907530" cy="445135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817F86" w14:textId="32D22431" w:rsidR="00940DBF" w:rsidRDefault="00C00BA2" w:rsidP="00760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0F85EF7" wp14:editId="3333F13E">
            <wp:simplePos x="0" y="0"/>
            <wp:positionH relativeFrom="column">
              <wp:posOffset>-935355</wp:posOffset>
            </wp:positionH>
            <wp:positionV relativeFrom="paragraph">
              <wp:posOffset>-764540</wp:posOffset>
            </wp:positionV>
            <wp:extent cx="2188845" cy="2182495"/>
            <wp:effectExtent l="0" t="0" r="190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DAECFD" w14:textId="31B47DD5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129A7B33" w14:textId="3D681211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7ED8EE8A" w14:textId="47D433C0" w:rsidR="00520DD3" w:rsidRPr="00301A75" w:rsidRDefault="00520DD3" w:rsidP="00301A75">
      <w:pPr>
        <w:rPr>
          <w:rFonts w:ascii="Arial" w:hAnsi="Arial" w:cs="Arial"/>
          <w:sz w:val="28"/>
          <w:szCs w:val="28"/>
        </w:rPr>
      </w:pPr>
    </w:p>
    <w:p w14:paraId="3E7A8E0C" w14:textId="5F201490" w:rsidR="00520DD3" w:rsidRDefault="00760D06" w:rsidP="00C00BA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6A7F">
        <w:rPr>
          <w:rFonts w:ascii="Arial" w:hAnsi="Arial" w:cs="Arial"/>
          <w:b/>
          <w:bCs/>
          <w:sz w:val="28"/>
          <w:szCs w:val="28"/>
        </w:rPr>
        <w:t>JUSTIFICATIVA</w:t>
      </w:r>
    </w:p>
    <w:p w14:paraId="2C2DC3F5" w14:textId="77777777" w:rsidR="003311F1" w:rsidRDefault="003311F1" w:rsidP="00760D06">
      <w:pPr>
        <w:rPr>
          <w:rFonts w:ascii="Arial" w:hAnsi="Arial" w:cs="Arial"/>
          <w:sz w:val="28"/>
          <w:szCs w:val="28"/>
        </w:rPr>
      </w:pPr>
    </w:p>
    <w:p w14:paraId="71BDD0DD" w14:textId="125B9998" w:rsidR="00760D06" w:rsidRPr="001D6814" w:rsidRDefault="00C00BA2" w:rsidP="00C00BA2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00BA2">
        <w:rPr>
          <w:rFonts w:ascii="Arial" w:hAnsi="Arial" w:cs="Arial"/>
          <w:sz w:val="28"/>
          <w:szCs w:val="28"/>
        </w:rPr>
        <w:t>Este projeto fortalece a política municipal de cuidado à saúde do idoso sem criar obrigação direta de construção ou ampliação de unidades.</w:t>
      </w:r>
    </w:p>
    <w:p w14:paraId="433DA2F7" w14:textId="68966755" w:rsidR="00520DD3" w:rsidRPr="00520DD3" w:rsidRDefault="00520DD3" w:rsidP="00520DD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A02AC78" w14:textId="5FF22C32" w:rsidR="00760D06" w:rsidRDefault="00760D06" w:rsidP="00760D06">
      <w:pPr>
        <w:rPr>
          <w:rFonts w:ascii="Arial" w:hAnsi="Arial" w:cs="Arial"/>
          <w:b/>
          <w:bCs/>
          <w:sz w:val="28"/>
          <w:szCs w:val="28"/>
        </w:rPr>
      </w:pPr>
      <w:r w:rsidRPr="00520DD3">
        <w:rPr>
          <w:rFonts w:ascii="Arial" w:hAnsi="Arial" w:cs="Arial"/>
          <w:b/>
          <w:bCs/>
          <w:sz w:val="28"/>
          <w:szCs w:val="28"/>
        </w:rPr>
        <w:t xml:space="preserve">Sala das Sessões, </w:t>
      </w:r>
      <w:r w:rsidR="001D6814">
        <w:rPr>
          <w:rFonts w:ascii="Arial" w:hAnsi="Arial" w:cs="Arial"/>
          <w:b/>
          <w:bCs/>
          <w:sz w:val="28"/>
          <w:szCs w:val="28"/>
        </w:rPr>
        <w:t xml:space="preserve">11 </w:t>
      </w:r>
      <w:r w:rsidRPr="00520DD3">
        <w:rPr>
          <w:rFonts w:ascii="Arial" w:hAnsi="Arial" w:cs="Arial"/>
          <w:b/>
          <w:bCs/>
          <w:sz w:val="28"/>
          <w:szCs w:val="28"/>
        </w:rPr>
        <w:t xml:space="preserve">de </w:t>
      </w:r>
      <w:r w:rsidR="001D6814">
        <w:rPr>
          <w:rFonts w:ascii="Arial" w:hAnsi="Arial" w:cs="Arial"/>
          <w:b/>
          <w:bCs/>
          <w:sz w:val="28"/>
          <w:szCs w:val="28"/>
        </w:rPr>
        <w:t>fevereiro</w:t>
      </w:r>
      <w:r w:rsidRPr="00520DD3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1D6814">
        <w:rPr>
          <w:rFonts w:ascii="Arial" w:hAnsi="Arial" w:cs="Arial"/>
          <w:b/>
          <w:bCs/>
          <w:sz w:val="28"/>
          <w:szCs w:val="28"/>
        </w:rPr>
        <w:t>6</w:t>
      </w:r>
      <w:r w:rsidRPr="00520DD3">
        <w:rPr>
          <w:rFonts w:ascii="Arial" w:hAnsi="Arial" w:cs="Arial"/>
          <w:b/>
          <w:bCs/>
          <w:sz w:val="28"/>
          <w:szCs w:val="28"/>
        </w:rPr>
        <w:t>.</w:t>
      </w:r>
    </w:p>
    <w:p w14:paraId="1BCBFB8E" w14:textId="06457572" w:rsidR="00520DD3" w:rsidRPr="00520DD3" w:rsidRDefault="00520DD3" w:rsidP="00760D06">
      <w:pPr>
        <w:rPr>
          <w:rFonts w:ascii="Arial" w:hAnsi="Arial" w:cs="Arial"/>
          <w:b/>
          <w:bCs/>
          <w:sz w:val="28"/>
          <w:szCs w:val="28"/>
        </w:rPr>
      </w:pPr>
    </w:p>
    <w:p w14:paraId="250206A0" w14:textId="2EA1B912" w:rsidR="00506A7F" w:rsidRDefault="00506A7F" w:rsidP="00760D06">
      <w:pPr>
        <w:rPr>
          <w:rFonts w:ascii="Arial" w:hAnsi="Arial" w:cs="Arial"/>
          <w:sz w:val="28"/>
          <w:szCs w:val="28"/>
        </w:rPr>
      </w:pPr>
    </w:p>
    <w:p w14:paraId="4496F673" w14:textId="328E8995" w:rsidR="001D6814" w:rsidRDefault="001D6814" w:rsidP="00760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140D6F2" wp14:editId="09E65BAA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5400040" cy="119634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29" b="89744" l="9943" r="91193">
                                  <a14:foregroundMark x1="65625" y1="50427" x2="16383" y2="50855"/>
                                  <a14:foregroundMark x1="21307" y1="25641" x2="91193" y2="32051"/>
                                  <a14:foregroundMark x1="17045" y1="45726" x2="16098" y2="440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73796" w14:textId="77777777" w:rsidR="001D6814" w:rsidRDefault="001D6814" w:rsidP="00760D06">
      <w:pPr>
        <w:rPr>
          <w:rFonts w:ascii="Arial" w:hAnsi="Arial" w:cs="Arial"/>
          <w:sz w:val="28"/>
          <w:szCs w:val="28"/>
        </w:rPr>
      </w:pPr>
    </w:p>
    <w:p w14:paraId="3B6DEC35" w14:textId="77777777" w:rsidR="001D6814" w:rsidRDefault="001D6814" w:rsidP="00760D06">
      <w:pPr>
        <w:rPr>
          <w:rFonts w:ascii="Arial" w:hAnsi="Arial" w:cs="Arial"/>
          <w:sz w:val="28"/>
          <w:szCs w:val="28"/>
        </w:rPr>
      </w:pPr>
    </w:p>
    <w:p w14:paraId="404F163A" w14:textId="77777777" w:rsidR="0071582D" w:rsidRDefault="0071582D" w:rsidP="00760D06">
      <w:pPr>
        <w:rPr>
          <w:rFonts w:ascii="Arial" w:hAnsi="Arial" w:cs="Arial"/>
          <w:sz w:val="28"/>
          <w:szCs w:val="28"/>
        </w:rPr>
      </w:pPr>
    </w:p>
    <w:p w14:paraId="2794A6F6" w14:textId="74857E66" w:rsidR="00BA3B75" w:rsidRPr="00760D06" w:rsidRDefault="003311F1" w:rsidP="00760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DF442A5" wp14:editId="18FE7553">
            <wp:simplePos x="0" y="0"/>
            <wp:positionH relativeFrom="margin">
              <wp:align>center</wp:align>
            </wp:positionH>
            <wp:positionV relativeFrom="paragraph">
              <wp:posOffset>3608705</wp:posOffset>
            </wp:positionV>
            <wp:extent cx="6907530" cy="445135"/>
            <wp:effectExtent l="0" t="0" r="762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A3B75" w:rsidRPr="00760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06"/>
    <w:rsid w:val="001D6814"/>
    <w:rsid w:val="00301A75"/>
    <w:rsid w:val="003311F1"/>
    <w:rsid w:val="00506A7F"/>
    <w:rsid w:val="00520DD3"/>
    <w:rsid w:val="0071582D"/>
    <w:rsid w:val="00760D06"/>
    <w:rsid w:val="00840528"/>
    <w:rsid w:val="00940DBF"/>
    <w:rsid w:val="0099256F"/>
    <w:rsid w:val="00BA3B75"/>
    <w:rsid w:val="00C00BA2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DB6E"/>
  <w15:chartTrackingRefBased/>
  <w15:docId w15:val="{728E733C-5487-472E-B70A-EB04F84E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NOTE_GABINETE_12</dc:creator>
  <cp:keywords/>
  <dc:description/>
  <cp:lastModifiedBy>NOTE_GABINETE_12</cp:lastModifiedBy>
  <cp:revision>2</cp:revision>
  <dcterms:created xsi:type="dcterms:W3CDTF">2026-02-11T15:56:00Z</dcterms:created>
  <dcterms:modified xsi:type="dcterms:W3CDTF">2026-02-11T15:56:00Z</dcterms:modified>
</cp:coreProperties>
</file>