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540B9" w14:textId="26C32E45" w:rsidR="00760D06" w:rsidRPr="00506A7F" w:rsidRDefault="00506A7F" w:rsidP="00760D0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9F1EBFF" wp14:editId="69762D3A">
            <wp:simplePos x="0" y="0"/>
            <wp:positionH relativeFrom="column">
              <wp:posOffset>-942975</wp:posOffset>
            </wp:positionH>
            <wp:positionV relativeFrom="paragraph">
              <wp:posOffset>-899795</wp:posOffset>
            </wp:positionV>
            <wp:extent cx="2188845" cy="2182495"/>
            <wp:effectExtent l="0" t="0" r="1905" b="825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60D06" w:rsidRPr="00506A7F">
        <w:rPr>
          <w:rFonts w:ascii="Arial" w:hAnsi="Arial" w:cs="Arial"/>
          <w:b/>
          <w:bCs/>
          <w:sz w:val="28"/>
          <w:szCs w:val="28"/>
        </w:rPr>
        <w:t>PROJETO DE LEI _____/202</w:t>
      </w:r>
      <w:r w:rsidR="00940DBF">
        <w:rPr>
          <w:rFonts w:ascii="Arial" w:hAnsi="Arial" w:cs="Arial"/>
          <w:b/>
          <w:bCs/>
          <w:sz w:val="28"/>
          <w:szCs w:val="28"/>
        </w:rPr>
        <w:t>6</w:t>
      </w:r>
    </w:p>
    <w:p w14:paraId="11A5181D" w14:textId="74A5BEDA" w:rsidR="00760D06" w:rsidRPr="00760D06" w:rsidRDefault="00760D06" w:rsidP="00760D06">
      <w:pPr>
        <w:jc w:val="center"/>
        <w:rPr>
          <w:rFonts w:ascii="Arial" w:hAnsi="Arial" w:cs="Arial"/>
          <w:sz w:val="28"/>
          <w:szCs w:val="28"/>
        </w:rPr>
      </w:pPr>
    </w:p>
    <w:p w14:paraId="6359F58E" w14:textId="5571E4F6" w:rsidR="00506A7F" w:rsidRDefault="00940DBF" w:rsidP="00940DBF">
      <w:pPr>
        <w:ind w:left="3540"/>
        <w:jc w:val="both"/>
        <w:rPr>
          <w:rFonts w:ascii="Arial" w:hAnsi="Arial" w:cs="Arial"/>
          <w:sz w:val="24"/>
          <w:szCs w:val="24"/>
        </w:rPr>
      </w:pPr>
      <w:proofErr w:type="spellStart"/>
      <w:r w:rsidRPr="00940DBF">
        <w:rPr>
          <w:rFonts w:ascii="Arial" w:hAnsi="Arial" w:cs="Arial"/>
          <w:sz w:val="24"/>
          <w:szCs w:val="24"/>
          <w:lang w:val="en-US"/>
        </w:rPr>
        <w:t>Dispõe</w:t>
      </w:r>
      <w:proofErr w:type="spellEnd"/>
      <w:r w:rsidRPr="00940DB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4"/>
          <w:szCs w:val="24"/>
          <w:lang w:val="en-US"/>
        </w:rPr>
        <w:t>sobre</w:t>
      </w:r>
      <w:proofErr w:type="spellEnd"/>
      <w:r w:rsidRPr="00940DBF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940DBF">
        <w:rPr>
          <w:rFonts w:ascii="Arial" w:hAnsi="Arial" w:cs="Arial"/>
          <w:sz w:val="24"/>
          <w:szCs w:val="24"/>
          <w:lang w:val="en-US"/>
        </w:rPr>
        <w:t>prioridade</w:t>
      </w:r>
      <w:proofErr w:type="spellEnd"/>
      <w:r w:rsidRPr="00940DBF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940DBF">
        <w:rPr>
          <w:rFonts w:ascii="Arial" w:hAnsi="Arial" w:cs="Arial"/>
          <w:sz w:val="24"/>
          <w:szCs w:val="24"/>
          <w:lang w:val="en-US"/>
        </w:rPr>
        <w:t>atendimento</w:t>
      </w:r>
      <w:proofErr w:type="spellEnd"/>
      <w:r w:rsidRPr="00940DBF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940DBF">
        <w:rPr>
          <w:rFonts w:ascii="Arial" w:hAnsi="Arial" w:cs="Arial"/>
          <w:sz w:val="24"/>
          <w:szCs w:val="24"/>
          <w:lang w:val="en-US"/>
        </w:rPr>
        <w:t>pacientes</w:t>
      </w:r>
      <w:proofErr w:type="spellEnd"/>
      <w:r w:rsidRPr="00940DB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4"/>
          <w:szCs w:val="24"/>
          <w:lang w:val="en-US"/>
        </w:rPr>
        <w:t>portadores</w:t>
      </w:r>
      <w:proofErr w:type="spellEnd"/>
      <w:r w:rsidRPr="00940DBF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940DBF">
        <w:rPr>
          <w:rFonts w:ascii="Arial" w:hAnsi="Arial" w:cs="Arial"/>
          <w:sz w:val="24"/>
          <w:szCs w:val="24"/>
          <w:lang w:val="en-US"/>
        </w:rPr>
        <w:t>doenças</w:t>
      </w:r>
      <w:proofErr w:type="spellEnd"/>
      <w:r w:rsidRPr="00940DB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4"/>
          <w:szCs w:val="24"/>
          <w:lang w:val="en-US"/>
        </w:rPr>
        <w:t>oncológicas</w:t>
      </w:r>
      <w:proofErr w:type="spellEnd"/>
      <w:r w:rsidRPr="00940DB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4"/>
          <w:szCs w:val="24"/>
          <w:lang w:val="en-US"/>
        </w:rPr>
        <w:t>nas</w:t>
      </w:r>
      <w:proofErr w:type="spellEnd"/>
      <w:r w:rsidRPr="00940DB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4"/>
          <w:szCs w:val="24"/>
          <w:lang w:val="en-US"/>
        </w:rPr>
        <w:t>filas</w:t>
      </w:r>
      <w:proofErr w:type="spellEnd"/>
      <w:r w:rsidRPr="00940DBF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940DBF">
        <w:rPr>
          <w:rFonts w:ascii="Arial" w:hAnsi="Arial" w:cs="Arial"/>
          <w:sz w:val="24"/>
          <w:szCs w:val="24"/>
          <w:lang w:val="en-US"/>
        </w:rPr>
        <w:t>espera</w:t>
      </w:r>
      <w:proofErr w:type="spellEnd"/>
      <w:r w:rsidRPr="00940DBF">
        <w:rPr>
          <w:rFonts w:ascii="Arial" w:hAnsi="Arial" w:cs="Arial"/>
          <w:sz w:val="24"/>
          <w:szCs w:val="24"/>
          <w:lang w:val="en-US"/>
        </w:rPr>
        <w:t xml:space="preserve"> e no </w:t>
      </w:r>
      <w:proofErr w:type="spellStart"/>
      <w:r w:rsidRPr="00940DBF">
        <w:rPr>
          <w:rFonts w:ascii="Arial" w:hAnsi="Arial" w:cs="Arial"/>
          <w:sz w:val="24"/>
          <w:szCs w:val="24"/>
          <w:lang w:val="en-US"/>
        </w:rPr>
        <w:t>efetivo</w:t>
      </w:r>
      <w:proofErr w:type="spellEnd"/>
      <w:r w:rsidRPr="00940DB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4"/>
          <w:szCs w:val="24"/>
          <w:lang w:val="en-US"/>
        </w:rPr>
        <w:t>atendimento</w:t>
      </w:r>
      <w:proofErr w:type="spellEnd"/>
      <w:r w:rsidRPr="00940DB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4"/>
          <w:szCs w:val="24"/>
          <w:lang w:val="en-US"/>
        </w:rPr>
        <w:t>em</w:t>
      </w:r>
      <w:proofErr w:type="spellEnd"/>
      <w:r w:rsidRPr="00940DB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4"/>
          <w:szCs w:val="24"/>
          <w:lang w:val="en-US"/>
        </w:rPr>
        <w:t>equipamentos</w:t>
      </w:r>
      <w:proofErr w:type="spellEnd"/>
      <w:r w:rsidRPr="00940DB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940DBF">
        <w:rPr>
          <w:rFonts w:ascii="Arial" w:hAnsi="Arial" w:cs="Arial"/>
          <w:sz w:val="24"/>
          <w:szCs w:val="24"/>
          <w:lang w:val="en-US"/>
        </w:rPr>
        <w:t>serviços</w:t>
      </w:r>
      <w:proofErr w:type="spellEnd"/>
      <w:r w:rsidRPr="00940DB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4"/>
          <w:szCs w:val="24"/>
          <w:lang w:val="en-US"/>
        </w:rPr>
        <w:t>públicos</w:t>
      </w:r>
      <w:proofErr w:type="spellEnd"/>
      <w:r w:rsidRPr="00940DBF">
        <w:rPr>
          <w:rFonts w:ascii="Arial" w:hAnsi="Arial" w:cs="Arial"/>
          <w:sz w:val="24"/>
          <w:szCs w:val="24"/>
          <w:lang w:val="en-US"/>
        </w:rPr>
        <w:t xml:space="preserve"> e privados no </w:t>
      </w:r>
      <w:proofErr w:type="spellStart"/>
      <w:r w:rsidRPr="00940DBF">
        <w:rPr>
          <w:rFonts w:ascii="Arial" w:hAnsi="Arial" w:cs="Arial"/>
          <w:sz w:val="24"/>
          <w:szCs w:val="24"/>
          <w:lang w:val="en-US"/>
        </w:rPr>
        <w:t>município</w:t>
      </w:r>
      <w:proofErr w:type="spellEnd"/>
      <w:r w:rsidRPr="00940DBF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940DBF">
        <w:rPr>
          <w:rFonts w:ascii="Arial" w:hAnsi="Arial" w:cs="Arial"/>
          <w:sz w:val="24"/>
          <w:szCs w:val="24"/>
          <w:lang w:val="en-US"/>
        </w:rPr>
        <w:t>Goiana</w:t>
      </w:r>
      <w:proofErr w:type="spellEnd"/>
      <w:r w:rsidRPr="00940DBF">
        <w:rPr>
          <w:rFonts w:ascii="Arial" w:hAnsi="Arial" w:cs="Arial"/>
          <w:sz w:val="24"/>
          <w:szCs w:val="24"/>
          <w:lang w:val="en-US"/>
        </w:rPr>
        <w:t xml:space="preserve">, e </w:t>
      </w:r>
      <w:proofErr w:type="spellStart"/>
      <w:r w:rsidRPr="00940DBF">
        <w:rPr>
          <w:rFonts w:ascii="Arial" w:hAnsi="Arial" w:cs="Arial"/>
          <w:sz w:val="24"/>
          <w:szCs w:val="24"/>
          <w:lang w:val="en-US"/>
        </w:rPr>
        <w:t>dá</w:t>
      </w:r>
      <w:proofErr w:type="spellEnd"/>
      <w:r w:rsidRPr="00940DB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4"/>
          <w:szCs w:val="24"/>
          <w:lang w:val="en-US"/>
        </w:rPr>
        <w:t>outras</w:t>
      </w:r>
      <w:proofErr w:type="spellEnd"/>
      <w:r w:rsidRPr="00940DB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4"/>
          <w:szCs w:val="24"/>
          <w:lang w:val="en-US"/>
        </w:rPr>
        <w:t>providências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14:paraId="06C8153D" w14:textId="77777777" w:rsidR="00940DBF" w:rsidRPr="00760D06" w:rsidRDefault="00940DBF" w:rsidP="00940DBF">
      <w:pPr>
        <w:ind w:left="3540"/>
        <w:jc w:val="both"/>
        <w:rPr>
          <w:rFonts w:ascii="Arial" w:hAnsi="Arial" w:cs="Arial"/>
          <w:sz w:val="24"/>
          <w:szCs w:val="24"/>
        </w:rPr>
      </w:pPr>
    </w:p>
    <w:p w14:paraId="1801FBA9" w14:textId="65641936" w:rsidR="00940DBF" w:rsidRPr="00940DBF" w:rsidRDefault="00940DBF" w:rsidP="00940DBF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 w:rsidRPr="00940DBF">
        <w:rPr>
          <w:rFonts w:ascii="Arial" w:hAnsi="Arial" w:cs="Arial"/>
          <w:b/>
          <w:bCs/>
          <w:sz w:val="28"/>
          <w:szCs w:val="28"/>
          <w:lang w:val="en-US"/>
        </w:rPr>
        <w:t>Art. 1º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Fica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assegurada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a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prioridade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atendimento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a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pacientes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portadores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doenças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oncológicas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nas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filas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espera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e no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efetivo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atendimento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em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todos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os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equipamentos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serviços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públicos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e privados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localizados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no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município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Goiana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>.</w:t>
      </w:r>
      <w:r w:rsidRPr="00940DBF">
        <w:rPr>
          <w:rFonts w:ascii="Arial" w:hAnsi="Arial" w:cs="Arial"/>
          <w:sz w:val="28"/>
          <w:szCs w:val="28"/>
          <w:lang w:val="en-US"/>
        </w:rPr>
        <w:br/>
      </w:r>
    </w:p>
    <w:p w14:paraId="36208B3F" w14:textId="5E8590F4" w:rsidR="00940DBF" w:rsidRPr="00940DBF" w:rsidRDefault="00940DBF" w:rsidP="00940DBF">
      <w:pPr>
        <w:spacing w:after="0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69504" behindDoc="0" locked="0" layoutInCell="1" allowOverlap="1" wp14:anchorId="67406C06" wp14:editId="5EE97B8F">
            <wp:simplePos x="0" y="0"/>
            <wp:positionH relativeFrom="column">
              <wp:posOffset>5412105</wp:posOffset>
            </wp:positionH>
            <wp:positionV relativeFrom="paragraph">
              <wp:posOffset>1052830</wp:posOffset>
            </wp:positionV>
            <wp:extent cx="1231265" cy="1256030"/>
            <wp:effectExtent l="0" t="0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40DBF">
        <w:rPr>
          <w:rFonts w:ascii="Arial" w:hAnsi="Arial" w:cs="Arial"/>
          <w:b/>
          <w:bCs/>
          <w:sz w:val="28"/>
          <w:szCs w:val="28"/>
          <w:lang w:val="en-US"/>
        </w:rPr>
        <w:t>Art. 2º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940DBF">
        <w:rPr>
          <w:rFonts w:ascii="Arial" w:hAnsi="Arial" w:cs="Arial"/>
          <w:sz w:val="28"/>
          <w:szCs w:val="28"/>
          <w:lang w:val="en-US"/>
        </w:rPr>
        <w:t xml:space="preserve">A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prioridade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a que se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refere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esta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Lei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compreende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>:</w:t>
      </w:r>
      <w:r w:rsidRPr="00940DBF">
        <w:rPr>
          <w:rFonts w:ascii="Arial" w:hAnsi="Arial" w:cs="Arial"/>
          <w:sz w:val="28"/>
          <w:szCs w:val="28"/>
          <w:lang w:val="en-US"/>
        </w:rPr>
        <w:br/>
        <w:t xml:space="preserve">I –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atendimento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preferencial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em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consultas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médicas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odontológicas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e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demais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serviços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saúde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>;</w:t>
      </w:r>
      <w:r w:rsidRPr="00940DBF">
        <w:rPr>
          <w:rFonts w:ascii="Arial" w:hAnsi="Arial" w:cs="Arial"/>
          <w:sz w:val="28"/>
          <w:szCs w:val="28"/>
          <w:lang w:val="en-US"/>
        </w:rPr>
        <w:br/>
        <w:t xml:space="preserve">II –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prioridade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no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agendamento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e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realização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exames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laboratoriais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e de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imagem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>;</w:t>
      </w:r>
      <w:r w:rsidRPr="00940DBF">
        <w:rPr>
          <w:rFonts w:ascii="Arial" w:hAnsi="Arial" w:cs="Arial"/>
          <w:sz w:val="28"/>
          <w:szCs w:val="28"/>
          <w:lang w:val="en-US"/>
        </w:rPr>
        <w:br/>
        <w:t xml:space="preserve">III –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prioridade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no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acesso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a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procedimentos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cirúrgicos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terapêuticos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e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demais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tratamentos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indispensáveis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>;</w:t>
      </w:r>
      <w:r w:rsidRPr="00940DBF">
        <w:rPr>
          <w:rFonts w:ascii="Arial" w:hAnsi="Arial" w:cs="Arial"/>
          <w:sz w:val="28"/>
          <w:szCs w:val="28"/>
          <w:lang w:val="en-US"/>
        </w:rPr>
        <w:br/>
        <w:t xml:space="preserve">IV –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prioridade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no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atendimento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em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estabelecimentos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privados de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uso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coletivo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como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agências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bancárias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farmácias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clínicas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e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hospitais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>.</w:t>
      </w:r>
      <w:r w:rsidRPr="00940DBF">
        <w:rPr>
          <w:rFonts w:ascii="Arial" w:hAnsi="Arial" w:cs="Arial"/>
          <w:sz w:val="28"/>
          <w:szCs w:val="28"/>
          <w:lang w:val="en-US"/>
        </w:rPr>
        <w:br/>
      </w:r>
    </w:p>
    <w:p w14:paraId="7CF3B008" w14:textId="71D5C73B" w:rsidR="00940DBF" w:rsidRPr="00940DBF" w:rsidRDefault="00940DBF" w:rsidP="00940DBF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 w:rsidRPr="00940DBF">
        <w:rPr>
          <w:rFonts w:ascii="Arial" w:hAnsi="Arial" w:cs="Arial"/>
          <w:b/>
          <w:bCs/>
          <w:sz w:val="28"/>
          <w:szCs w:val="28"/>
          <w:lang w:val="en-US"/>
        </w:rPr>
        <w:t>Art. 3º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940DBF">
        <w:rPr>
          <w:rFonts w:ascii="Arial" w:hAnsi="Arial" w:cs="Arial"/>
          <w:sz w:val="28"/>
          <w:szCs w:val="28"/>
          <w:lang w:val="en-US"/>
        </w:rPr>
        <w:t xml:space="preserve">Compete à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Secretaria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Municipal de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Saúde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expedir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Carteira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Identificação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do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Paciente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Oncológico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destinada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a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comprovar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a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condição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portador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doença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oncológica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, para fins de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garantia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da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prioridade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prevista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nesta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Lei.</w:t>
      </w:r>
      <w:r w:rsidRPr="00940DBF">
        <w:rPr>
          <w:rFonts w:ascii="Arial" w:hAnsi="Arial" w:cs="Arial"/>
          <w:sz w:val="28"/>
          <w:szCs w:val="28"/>
          <w:lang w:val="en-US"/>
        </w:rPr>
        <w:br/>
      </w:r>
    </w:p>
    <w:p w14:paraId="2BB51CAB" w14:textId="77777777" w:rsidR="00940DBF" w:rsidRPr="00940DBF" w:rsidRDefault="00940DBF" w:rsidP="00940DBF">
      <w:pPr>
        <w:spacing w:after="0"/>
        <w:jc w:val="both"/>
        <w:rPr>
          <w:rFonts w:ascii="Arial" w:hAnsi="Arial" w:cs="Arial"/>
          <w:sz w:val="28"/>
          <w:szCs w:val="28"/>
          <w:lang w:val="en-US"/>
        </w:rPr>
      </w:pPr>
      <w:r w:rsidRPr="00940DBF">
        <w:rPr>
          <w:rFonts w:ascii="Arial" w:hAnsi="Arial" w:cs="Arial"/>
          <w:sz w:val="28"/>
          <w:szCs w:val="28"/>
          <w:lang w:val="en-US"/>
        </w:rPr>
        <w:t xml:space="preserve">§1º A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Carteira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Identificação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será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emitida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mediante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apresentação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laudo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ou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relatório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médico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atualizado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que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ateste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o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diagnóstico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da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doença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>.</w:t>
      </w:r>
      <w:r w:rsidRPr="00940DBF">
        <w:rPr>
          <w:rFonts w:ascii="Arial" w:hAnsi="Arial" w:cs="Arial"/>
          <w:sz w:val="28"/>
          <w:szCs w:val="28"/>
          <w:lang w:val="en-US"/>
        </w:rPr>
        <w:br/>
      </w:r>
    </w:p>
    <w:p w14:paraId="5E19860A" w14:textId="2AE79057" w:rsidR="00940DBF" w:rsidRPr="00940DBF" w:rsidRDefault="00940DBF" w:rsidP="00940DBF">
      <w:pPr>
        <w:spacing w:after="0"/>
        <w:jc w:val="both"/>
        <w:rPr>
          <w:rFonts w:ascii="Arial" w:hAnsi="Arial" w:cs="Arial"/>
          <w:sz w:val="28"/>
          <w:szCs w:val="28"/>
          <w:lang w:val="en-US"/>
        </w:rPr>
      </w:pPr>
      <w:r w:rsidRPr="00940DBF">
        <w:rPr>
          <w:rFonts w:ascii="Arial" w:hAnsi="Arial" w:cs="Arial"/>
          <w:sz w:val="28"/>
          <w:szCs w:val="28"/>
          <w:lang w:val="en-US"/>
        </w:rPr>
        <w:t xml:space="preserve">§2º A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Carteira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deverá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ser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apresentada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pelo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paciente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ou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seu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acompanhante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nos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estabelecimentos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públicos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e privados, sempre que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necessário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, para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garantir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o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atendimento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prioritário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>.</w:t>
      </w:r>
      <w:r w:rsidRPr="00940DBF">
        <w:rPr>
          <w:rFonts w:ascii="Arial" w:hAnsi="Arial" w:cs="Arial"/>
          <w:sz w:val="28"/>
          <w:szCs w:val="28"/>
          <w:lang w:val="en-US"/>
        </w:rPr>
        <w:br/>
      </w:r>
    </w:p>
    <w:p w14:paraId="7A35BC30" w14:textId="16B5B867" w:rsidR="00940DBF" w:rsidRDefault="00940DBF" w:rsidP="00940DBF">
      <w:pPr>
        <w:spacing w:after="0"/>
        <w:jc w:val="both"/>
        <w:rPr>
          <w:rFonts w:ascii="Arial" w:hAnsi="Arial" w:cs="Arial"/>
          <w:sz w:val="28"/>
          <w:szCs w:val="28"/>
          <w:lang w:val="en-US"/>
        </w:rPr>
      </w:pPr>
    </w:p>
    <w:p w14:paraId="50E0FAD0" w14:textId="546FF8DF" w:rsidR="00940DBF" w:rsidRDefault="00940DBF" w:rsidP="00940DBF">
      <w:pPr>
        <w:spacing w:after="0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68480" behindDoc="0" locked="0" layoutInCell="1" allowOverlap="1" wp14:anchorId="08ED02F5" wp14:editId="64DFBF16">
            <wp:simplePos x="0" y="0"/>
            <wp:positionH relativeFrom="column">
              <wp:posOffset>-1026795</wp:posOffset>
            </wp:positionH>
            <wp:positionV relativeFrom="paragraph">
              <wp:posOffset>-1115695</wp:posOffset>
            </wp:positionV>
            <wp:extent cx="2188845" cy="2182495"/>
            <wp:effectExtent l="0" t="0" r="1905" b="8255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C653D1" w14:textId="77777777" w:rsidR="00940DBF" w:rsidRDefault="00940DBF" w:rsidP="00940DBF">
      <w:pPr>
        <w:spacing w:after="0"/>
        <w:jc w:val="both"/>
        <w:rPr>
          <w:rFonts w:ascii="Arial" w:hAnsi="Arial" w:cs="Arial"/>
          <w:sz w:val="28"/>
          <w:szCs w:val="28"/>
          <w:lang w:val="en-US"/>
        </w:rPr>
      </w:pPr>
    </w:p>
    <w:p w14:paraId="297CF597" w14:textId="77777777" w:rsidR="00940DBF" w:rsidRDefault="00940DBF" w:rsidP="00940DBF">
      <w:pPr>
        <w:spacing w:after="0"/>
        <w:jc w:val="both"/>
        <w:rPr>
          <w:rFonts w:ascii="Arial" w:hAnsi="Arial" w:cs="Arial"/>
          <w:sz w:val="28"/>
          <w:szCs w:val="28"/>
          <w:lang w:val="en-US"/>
        </w:rPr>
      </w:pPr>
    </w:p>
    <w:p w14:paraId="58BFBD5F" w14:textId="77777777" w:rsidR="00940DBF" w:rsidRDefault="00940DBF" w:rsidP="00940DBF">
      <w:pPr>
        <w:spacing w:after="0"/>
        <w:jc w:val="both"/>
        <w:rPr>
          <w:rFonts w:ascii="Arial" w:hAnsi="Arial" w:cs="Arial"/>
          <w:sz w:val="28"/>
          <w:szCs w:val="28"/>
          <w:lang w:val="en-US"/>
        </w:rPr>
      </w:pPr>
    </w:p>
    <w:p w14:paraId="3B0FDCEF" w14:textId="77777777" w:rsidR="00940DBF" w:rsidRDefault="00940DBF" w:rsidP="00940DBF">
      <w:pPr>
        <w:spacing w:after="0"/>
        <w:jc w:val="both"/>
        <w:rPr>
          <w:rFonts w:ascii="Arial" w:hAnsi="Arial" w:cs="Arial"/>
          <w:sz w:val="28"/>
          <w:szCs w:val="28"/>
          <w:lang w:val="en-US"/>
        </w:rPr>
      </w:pPr>
    </w:p>
    <w:p w14:paraId="14381723" w14:textId="4ED0CB30" w:rsidR="00940DBF" w:rsidRPr="00940DBF" w:rsidRDefault="00940DBF" w:rsidP="00940DBF">
      <w:pPr>
        <w:spacing w:after="0"/>
        <w:jc w:val="both"/>
        <w:rPr>
          <w:rFonts w:ascii="Arial" w:hAnsi="Arial" w:cs="Arial"/>
          <w:sz w:val="28"/>
          <w:szCs w:val="28"/>
          <w:lang w:val="en-US"/>
        </w:rPr>
      </w:pPr>
      <w:r w:rsidRPr="00940DBF">
        <w:rPr>
          <w:rFonts w:ascii="Arial" w:hAnsi="Arial" w:cs="Arial"/>
          <w:sz w:val="28"/>
          <w:szCs w:val="28"/>
          <w:lang w:val="en-US"/>
        </w:rPr>
        <w:t xml:space="preserve">§3º O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modelo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da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Carteira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bem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como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os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procedimentos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para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sua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expedição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serão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definidos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em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regulamento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pela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Secretaria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Municipal de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Saúde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>.</w:t>
      </w:r>
      <w:r w:rsidRPr="00940DBF">
        <w:rPr>
          <w:rFonts w:ascii="Arial" w:hAnsi="Arial" w:cs="Arial"/>
          <w:sz w:val="28"/>
          <w:szCs w:val="28"/>
          <w:lang w:val="en-US"/>
        </w:rPr>
        <w:br/>
      </w:r>
    </w:p>
    <w:p w14:paraId="0B1A3308" w14:textId="54FCDB38" w:rsidR="00940DBF" w:rsidRPr="00940DBF" w:rsidRDefault="00940DBF" w:rsidP="00940DBF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010B4A36" wp14:editId="0372E4A4">
            <wp:simplePos x="0" y="0"/>
            <wp:positionH relativeFrom="rightMargin">
              <wp:align>left</wp:align>
            </wp:positionH>
            <wp:positionV relativeFrom="paragraph">
              <wp:posOffset>668020</wp:posOffset>
            </wp:positionV>
            <wp:extent cx="1231265" cy="1256030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40DBF">
        <w:rPr>
          <w:rFonts w:ascii="Arial" w:hAnsi="Arial" w:cs="Arial"/>
          <w:b/>
          <w:bCs/>
          <w:sz w:val="28"/>
          <w:szCs w:val="28"/>
          <w:lang w:val="en-US"/>
        </w:rPr>
        <w:t>Art. 4º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Os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estabelecimentos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públicos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e privados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deverão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afixar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em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local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visível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placas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informativas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sobre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o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direito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à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prioridade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atendimento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prevista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nesta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Lei.</w:t>
      </w:r>
      <w:r w:rsidRPr="00940DBF">
        <w:rPr>
          <w:rFonts w:ascii="Arial" w:hAnsi="Arial" w:cs="Arial"/>
          <w:sz w:val="28"/>
          <w:szCs w:val="28"/>
          <w:lang w:val="en-US"/>
        </w:rPr>
        <w:br/>
      </w:r>
    </w:p>
    <w:p w14:paraId="1A03EB9B" w14:textId="444638C6" w:rsidR="00940DBF" w:rsidRPr="00940DBF" w:rsidRDefault="00940DBF" w:rsidP="00940DBF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 w:rsidRPr="00940DBF">
        <w:rPr>
          <w:rFonts w:ascii="Arial" w:hAnsi="Arial" w:cs="Arial"/>
          <w:b/>
          <w:bCs/>
          <w:sz w:val="28"/>
          <w:szCs w:val="28"/>
          <w:lang w:val="en-US"/>
        </w:rPr>
        <w:t>Art. 5º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940DBF">
        <w:rPr>
          <w:rFonts w:ascii="Arial" w:hAnsi="Arial" w:cs="Arial"/>
          <w:sz w:val="28"/>
          <w:szCs w:val="28"/>
          <w:lang w:val="en-US"/>
        </w:rPr>
        <w:t xml:space="preserve">O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descumprimento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desta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Lei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sujeitará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o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infrator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às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penalidades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previstas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na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legislação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municipal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vigente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sem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prejuízo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outras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sanções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administrativas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civis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e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penais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cabíveis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>.</w:t>
      </w:r>
      <w:r w:rsidRPr="00940DBF">
        <w:rPr>
          <w:rFonts w:ascii="Arial" w:hAnsi="Arial" w:cs="Arial"/>
          <w:sz w:val="28"/>
          <w:szCs w:val="28"/>
          <w:lang w:val="en-US"/>
        </w:rPr>
        <w:br/>
      </w:r>
    </w:p>
    <w:p w14:paraId="752BF357" w14:textId="40D9A13C" w:rsidR="00940DBF" w:rsidRPr="00940DBF" w:rsidRDefault="00940DBF" w:rsidP="00940DBF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 w:rsidRPr="00940DBF">
        <w:rPr>
          <w:rFonts w:ascii="Arial" w:hAnsi="Arial" w:cs="Arial"/>
          <w:b/>
          <w:bCs/>
          <w:sz w:val="28"/>
          <w:szCs w:val="28"/>
          <w:lang w:val="en-US"/>
        </w:rPr>
        <w:t>Art. 6º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940DBF">
        <w:rPr>
          <w:rFonts w:ascii="Arial" w:hAnsi="Arial" w:cs="Arial"/>
          <w:sz w:val="28"/>
          <w:szCs w:val="28"/>
          <w:lang w:val="en-US"/>
        </w:rPr>
        <w:t xml:space="preserve">O Poder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Executivo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regulamentará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a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presente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Lei no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prazo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até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90 (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noventa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)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dias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a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contar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da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sua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publicação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>.</w:t>
      </w:r>
      <w:r w:rsidRPr="00940DBF">
        <w:rPr>
          <w:rFonts w:ascii="Arial" w:hAnsi="Arial" w:cs="Arial"/>
          <w:sz w:val="28"/>
          <w:szCs w:val="28"/>
          <w:lang w:val="en-US"/>
        </w:rPr>
        <w:br/>
      </w:r>
    </w:p>
    <w:p w14:paraId="09D431C4" w14:textId="03E38E8B" w:rsidR="00506A7F" w:rsidRPr="00940DBF" w:rsidRDefault="00940DBF" w:rsidP="00940DBF">
      <w:pPr>
        <w:spacing w:after="0"/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 w:rsidRPr="00940DBF">
        <w:rPr>
          <w:rFonts w:ascii="Arial" w:hAnsi="Arial" w:cs="Arial"/>
          <w:b/>
          <w:bCs/>
          <w:sz w:val="28"/>
          <w:szCs w:val="28"/>
          <w:lang w:val="en-US"/>
        </w:rPr>
        <w:t>Art. 7º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940DBF">
        <w:rPr>
          <w:rFonts w:ascii="Arial" w:hAnsi="Arial" w:cs="Arial"/>
          <w:sz w:val="28"/>
          <w:szCs w:val="28"/>
          <w:lang w:val="en-US"/>
        </w:rPr>
        <w:t xml:space="preserve">Esta Lei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entra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em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vigor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na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data de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sua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940DBF">
        <w:rPr>
          <w:rFonts w:ascii="Arial" w:hAnsi="Arial" w:cs="Arial"/>
          <w:sz w:val="28"/>
          <w:szCs w:val="28"/>
          <w:lang w:val="en-US"/>
        </w:rPr>
        <w:t>publicação</w:t>
      </w:r>
      <w:proofErr w:type="spellEnd"/>
      <w:r w:rsidRPr="00940DBF">
        <w:rPr>
          <w:rFonts w:ascii="Arial" w:hAnsi="Arial" w:cs="Arial"/>
          <w:sz w:val="28"/>
          <w:szCs w:val="28"/>
          <w:lang w:val="en-US"/>
        </w:rPr>
        <w:t>.</w:t>
      </w:r>
    </w:p>
    <w:p w14:paraId="649E91CC" w14:textId="6053D51C" w:rsidR="00760D06" w:rsidRPr="00760D06" w:rsidRDefault="00760D06" w:rsidP="00760D06">
      <w:pPr>
        <w:rPr>
          <w:rFonts w:ascii="Arial" w:hAnsi="Arial" w:cs="Arial"/>
          <w:sz w:val="28"/>
          <w:szCs w:val="28"/>
        </w:rPr>
      </w:pPr>
    </w:p>
    <w:p w14:paraId="57C3E5A6" w14:textId="4BBF6366" w:rsidR="00506A7F" w:rsidRDefault="00506A7F" w:rsidP="00506A7F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69BAC97" w14:textId="764CE7BC" w:rsidR="00506A7F" w:rsidRPr="00760D06" w:rsidRDefault="00506A7F" w:rsidP="00506A7F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498D9DA" w14:textId="28D2D9DF" w:rsidR="003311F1" w:rsidRDefault="003311F1" w:rsidP="00760D06">
      <w:pPr>
        <w:rPr>
          <w:rFonts w:ascii="Arial" w:hAnsi="Arial" w:cs="Arial"/>
          <w:sz w:val="28"/>
          <w:szCs w:val="28"/>
        </w:rPr>
      </w:pPr>
    </w:p>
    <w:p w14:paraId="3BFCFA75" w14:textId="0F64B283" w:rsidR="00940DBF" w:rsidRDefault="00940DBF" w:rsidP="00760D06">
      <w:pPr>
        <w:rPr>
          <w:rFonts w:ascii="Arial" w:hAnsi="Arial" w:cs="Arial"/>
          <w:sz w:val="28"/>
          <w:szCs w:val="28"/>
        </w:rPr>
      </w:pPr>
    </w:p>
    <w:p w14:paraId="5A0A7AD9" w14:textId="3D0C0AC7" w:rsidR="00940DBF" w:rsidRDefault="00940DBF" w:rsidP="00760D06">
      <w:pPr>
        <w:rPr>
          <w:rFonts w:ascii="Arial" w:hAnsi="Arial" w:cs="Arial"/>
          <w:sz w:val="28"/>
          <w:szCs w:val="28"/>
        </w:rPr>
      </w:pPr>
    </w:p>
    <w:p w14:paraId="2E625FCF" w14:textId="3B88E7F1" w:rsidR="00940DBF" w:rsidRDefault="00940DBF" w:rsidP="00760D06">
      <w:pPr>
        <w:rPr>
          <w:rFonts w:ascii="Arial" w:hAnsi="Arial" w:cs="Arial"/>
          <w:sz w:val="28"/>
          <w:szCs w:val="28"/>
        </w:rPr>
      </w:pPr>
    </w:p>
    <w:p w14:paraId="666FCE38" w14:textId="7E27BA28" w:rsidR="00940DBF" w:rsidRDefault="00940DBF" w:rsidP="00760D06">
      <w:pPr>
        <w:rPr>
          <w:rFonts w:ascii="Arial" w:hAnsi="Arial" w:cs="Arial"/>
          <w:sz w:val="28"/>
          <w:szCs w:val="28"/>
        </w:rPr>
      </w:pPr>
    </w:p>
    <w:p w14:paraId="49925F0C" w14:textId="39430E97" w:rsidR="00940DBF" w:rsidRDefault="00940DBF" w:rsidP="00760D06">
      <w:pPr>
        <w:rPr>
          <w:rFonts w:ascii="Arial" w:hAnsi="Arial" w:cs="Arial"/>
          <w:sz w:val="28"/>
          <w:szCs w:val="28"/>
        </w:rPr>
      </w:pPr>
    </w:p>
    <w:p w14:paraId="53817F86" w14:textId="1BB1697F" w:rsidR="00940DBF" w:rsidRDefault="00940DBF" w:rsidP="00760D06">
      <w:pPr>
        <w:rPr>
          <w:rFonts w:ascii="Arial" w:hAnsi="Arial" w:cs="Arial"/>
          <w:sz w:val="28"/>
          <w:szCs w:val="28"/>
        </w:rPr>
      </w:pPr>
    </w:p>
    <w:p w14:paraId="45DAECFD" w14:textId="47CB3213" w:rsidR="00940DBF" w:rsidRDefault="00940DBF" w:rsidP="00760D06">
      <w:pPr>
        <w:rPr>
          <w:rFonts w:ascii="Arial" w:hAnsi="Arial" w:cs="Arial"/>
          <w:sz w:val="28"/>
          <w:szCs w:val="28"/>
        </w:rPr>
      </w:pPr>
    </w:p>
    <w:p w14:paraId="129A7B33" w14:textId="0CFFD08D" w:rsidR="00940DBF" w:rsidRDefault="00940DBF" w:rsidP="00760D06">
      <w:pPr>
        <w:rPr>
          <w:rFonts w:ascii="Arial" w:hAnsi="Arial" w:cs="Arial"/>
          <w:sz w:val="28"/>
          <w:szCs w:val="28"/>
        </w:rPr>
      </w:pPr>
    </w:p>
    <w:p w14:paraId="673DD922" w14:textId="0E3DFD26" w:rsidR="00940DBF" w:rsidRDefault="00940DBF" w:rsidP="00760D06">
      <w:pPr>
        <w:rPr>
          <w:rFonts w:ascii="Arial" w:hAnsi="Arial" w:cs="Arial"/>
          <w:sz w:val="28"/>
          <w:szCs w:val="28"/>
        </w:rPr>
      </w:pPr>
    </w:p>
    <w:p w14:paraId="3B57A851" w14:textId="2AD01CA0" w:rsidR="00940DBF" w:rsidRDefault="00940DBF" w:rsidP="00760D0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10B766F" wp14:editId="7B452634">
            <wp:simplePos x="0" y="0"/>
            <wp:positionH relativeFrom="margin">
              <wp:align>center</wp:align>
            </wp:positionH>
            <wp:positionV relativeFrom="paragraph">
              <wp:posOffset>486410</wp:posOffset>
            </wp:positionV>
            <wp:extent cx="6907530" cy="445135"/>
            <wp:effectExtent l="0" t="0" r="762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753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D8EE8A" w14:textId="69ABB913" w:rsidR="00520DD3" w:rsidRPr="00301A75" w:rsidRDefault="00301A75" w:rsidP="00301A7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60F85EF7" wp14:editId="49E4338E">
            <wp:simplePos x="0" y="0"/>
            <wp:positionH relativeFrom="column">
              <wp:posOffset>-958215</wp:posOffset>
            </wp:positionH>
            <wp:positionV relativeFrom="paragraph">
              <wp:posOffset>-1057275</wp:posOffset>
            </wp:positionV>
            <wp:extent cx="2188845" cy="2182495"/>
            <wp:effectExtent l="0" t="0" r="190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599335" w14:textId="1DCA22F5" w:rsidR="00520DD3" w:rsidRDefault="00760D06" w:rsidP="00520DD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06A7F">
        <w:rPr>
          <w:rFonts w:ascii="Arial" w:hAnsi="Arial" w:cs="Arial"/>
          <w:b/>
          <w:bCs/>
          <w:sz w:val="28"/>
          <w:szCs w:val="28"/>
        </w:rPr>
        <w:t>JUSTIFICATIVA</w:t>
      </w:r>
    </w:p>
    <w:p w14:paraId="3E7A8E0C" w14:textId="34549CBD" w:rsidR="00520DD3" w:rsidRDefault="00520DD3" w:rsidP="00760D06">
      <w:pPr>
        <w:rPr>
          <w:rFonts w:ascii="Arial" w:hAnsi="Arial" w:cs="Arial"/>
          <w:b/>
          <w:bCs/>
          <w:sz w:val="28"/>
          <w:szCs w:val="28"/>
        </w:rPr>
      </w:pPr>
    </w:p>
    <w:p w14:paraId="2C2DC3F5" w14:textId="77777777" w:rsidR="003311F1" w:rsidRDefault="003311F1" w:rsidP="00760D06">
      <w:pPr>
        <w:rPr>
          <w:rFonts w:ascii="Arial" w:hAnsi="Arial" w:cs="Arial"/>
          <w:sz w:val="28"/>
          <w:szCs w:val="28"/>
        </w:rPr>
      </w:pPr>
    </w:p>
    <w:p w14:paraId="0308853A" w14:textId="27F65736" w:rsidR="001D6814" w:rsidRPr="001D6814" w:rsidRDefault="001D6814" w:rsidP="001D6814">
      <w:pPr>
        <w:jc w:val="both"/>
        <w:rPr>
          <w:rFonts w:ascii="Arial" w:hAnsi="Arial" w:cs="Arial"/>
          <w:sz w:val="28"/>
          <w:szCs w:val="28"/>
          <w:lang w:val="en-US"/>
        </w:rPr>
      </w:pPr>
      <w:r w:rsidRPr="001D6814">
        <w:rPr>
          <w:rFonts w:ascii="Arial" w:hAnsi="Arial" w:cs="Arial"/>
          <w:sz w:val="28"/>
          <w:szCs w:val="28"/>
          <w:lang w:val="en-US"/>
        </w:rPr>
        <w:t xml:space="preserve">O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presente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Projeto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de Lei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tem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como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objetivo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garantir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prioridade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no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atendimento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às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pessoas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portadoras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doenças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oncológicas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reconhecendo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a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gravidade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do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quadro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clínico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e a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necessidade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rapidez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no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acesso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a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serviços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saúde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e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correlatos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>.</w:t>
      </w:r>
      <w:r w:rsidRPr="001D6814">
        <w:rPr>
          <w:rFonts w:ascii="Arial" w:hAnsi="Arial" w:cs="Arial"/>
          <w:sz w:val="28"/>
          <w:szCs w:val="28"/>
          <w:lang w:val="en-US"/>
        </w:rPr>
        <w:br/>
      </w:r>
    </w:p>
    <w:p w14:paraId="71BDD0DD" w14:textId="49174967" w:rsidR="00760D06" w:rsidRPr="001D6814" w:rsidRDefault="001D6814" w:rsidP="001D6814">
      <w:pPr>
        <w:jc w:val="both"/>
        <w:rPr>
          <w:rFonts w:ascii="Arial" w:hAnsi="Arial" w:cs="Arial"/>
          <w:sz w:val="28"/>
          <w:szCs w:val="28"/>
          <w:lang w:val="en-US"/>
        </w:rPr>
      </w:pPr>
      <w:r w:rsidRPr="001D6814">
        <w:rPr>
          <w:rFonts w:ascii="Arial" w:hAnsi="Arial" w:cs="Arial"/>
          <w:sz w:val="28"/>
          <w:szCs w:val="28"/>
          <w:lang w:val="en-US"/>
        </w:rPr>
        <w:t xml:space="preserve">A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criação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da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Carteira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Identificação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do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Paciente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Oncológico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pela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Secretaria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Municipal de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Saúde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facilitará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a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comprovação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do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direito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assegurando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mais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agilidade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e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eficiência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no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atendimento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, tanto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na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rede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pública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quanto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na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privada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>.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1D6814">
        <w:rPr>
          <w:rFonts w:ascii="Arial" w:hAnsi="Arial" w:cs="Arial"/>
          <w:sz w:val="28"/>
          <w:szCs w:val="28"/>
          <w:lang w:val="en-US"/>
        </w:rPr>
        <w:t xml:space="preserve">A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demora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em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consultas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exames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e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procedimentos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pode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comprometer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o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tratamento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e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até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mesmo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reduzir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as chances de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recuperação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do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paciente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. Dessa forma, </w:t>
      </w:r>
      <w:proofErr w:type="gramStart"/>
      <w:r w:rsidRPr="001D6814">
        <w:rPr>
          <w:rFonts w:ascii="Arial" w:hAnsi="Arial" w:cs="Arial"/>
          <w:sz w:val="28"/>
          <w:szCs w:val="28"/>
          <w:lang w:val="en-US"/>
        </w:rPr>
        <w:t>a</w:t>
      </w:r>
      <w:proofErr w:type="gramEnd"/>
      <w:r w:rsidRPr="001D681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iniciativa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busca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assegurar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maior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dignidade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e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celeridade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no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atendimento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promovendo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equidade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e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proteção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 xml:space="preserve"> à </w:t>
      </w:r>
      <w:proofErr w:type="spellStart"/>
      <w:r w:rsidRPr="001D6814">
        <w:rPr>
          <w:rFonts w:ascii="Arial" w:hAnsi="Arial" w:cs="Arial"/>
          <w:sz w:val="28"/>
          <w:szCs w:val="28"/>
          <w:lang w:val="en-US"/>
        </w:rPr>
        <w:t>vida</w:t>
      </w:r>
      <w:proofErr w:type="spellEnd"/>
      <w:r w:rsidRPr="001D6814">
        <w:rPr>
          <w:rFonts w:ascii="Arial" w:hAnsi="Arial" w:cs="Arial"/>
          <w:sz w:val="28"/>
          <w:szCs w:val="28"/>
          <w:lang w:val="en-US"/>
        </w:rPr>
        <w:t>.</w:t>
      </w:r>
    </w:p>
    <w:p w14:paraId="433DA2F7" w14:textId="68966755" w:rsidR="00520DD3" w:rsidRPr="00520DD3" w:rsidRDefault="00520DD3" w:rsidP="00520DD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A02AC78" w14:textId="5FF22C32" w:rsidR="00760D06" w:rsidRDefault="00760D06" w:rsidP="00760D06">
      <w:pPr>
        <w:rPr>
          <w:rFonts w:ascii="Arial" w:hAnsi="Arial" w:cs="Arial"/>
          <w:b/>
          <w:bCs/>
          <w:sz w:val="28"/>
          <w:szCs w:val="28"/>
        </w:rPr>
      </w:pPr>
      <w:r w:rsidRPr="00520DD3">
        <w:rPr>
          <w:rFonts w:ascii="Arial" w:hAnsi="Arial" w:cs="Arial"/>
          <w:b/>
          <w:bCs/>
          <w:sz w:val="28"/>
          <w:szCs w:val="28"/>
        </w:rPr>
        <w:t xml:space="preserve">Sala das Sessões, </w:t>
      </w:r>
      <w:r w:rsidR="001D6814">
        <w:rPr>
          <w:rFonts w:ascii="Arial" w:hAnsi="Arial" w:cs="Arial"/>
          <w:b/>
          <w:bCs/>
          <w:sz w:val="28"/>
          <w:szCs w:val="28"/>
        </w:rPr>
        <w:t xml:space="preserve">11 </w:t>
      </w:r>
      <w:r w:rsidRPr="00520DD3">
        <w:rPr>
          <w:rFonts w:ascii="Arial" w:hAnsi="Arial" w:cs="Arial"/>
          <w:b/>
          <w:bCs/>
          <w:sz w:val="28"/>
          <w:szCs w:val="28"/>
        </w:rPr>
        <w:t xml:space="preserve">de </w:t>
      </w:r>
      <w:r w:rsidR="001D6814">
        <w:rPr>
          <w:rFonts w:ascii="Arial" w:hAnsi="Arial" w:cs="Arial"/>
          <w:b/>
          <w:bCs/>
          <w:sz w:val="28"/>
          <w:szCs w:val="28"/>
        </w:rPr>
        <w:t>fevereiro</w:t>
      </w:r>
      <w:r w:rsidRPr="00520DD3">
        <w:rPr>
          <w:rFonts w:ascii="Arial" w:hAnsi="Arial" w:cs="Arial"/>
          <w:b/>
          <w:bCs/>
          <w:sz w:val="28"/>
          <w:szCs w:val="28"/>
        </w:rPr>
        <w:t xml:space="preserve"> de 202</w:t>
      </w:r>
      <w:r w:rsidR="001D6814">
        <w:rPr>
          <w:rFonts w:ascii="Arial" w:hAnsi="Arial" w:cs="Arial"/>
          <w:b/>
          <w:bCs/>
          <w:sz w:val="28"/>
          <w:szCs w:val="28"/>
        </w:rPr>
        <w:t>6</w:t>
      </w:r>
      <w:r w:rsidRPr="00520DD3">
        <w:rPr>
          <w:rFonts w:ascii="Arial" w:hAnsi="Arial" w:cs="Arial"/>
          <w:b/>
          <w:bCs/>
          <w:sz w:val="28"/>
          <w:szCs w:val="28"/>
        </w:rPr>
        <w:t>.</w:t>
      </w:r>
    </w:p>
    <w:p w14:paraId="1BCBFB8E" w14:textId="06457572" w:rsidR="00520DD3" w:rsidRPr="00520DD3" w:rsidRDefault="00520DD3" w:rsidP="00760D06">
      <w:pPr>
        <w:rPr>
          <w:rFonts w:ascii="Arial" w:hAnsi="Arial" w:cs="Arial"/>
          <w:b/>
          <w:bCs/>
          <w:sz w:val="28"/>
          <w:szCs w:val="28"/>
        </w:rPr>
      </w:pPr>
    </w:p>
    <w:p w14:paraId="250206A0" w14:textId="2EA1B912" w:rsidR="00506A7F" w:rsidRDefault="00506A7F" w:rsidP="00760D06">
      <w:pPr>
        <w:rPr>
          <w:rFonts w:ascii="Arial" w:hAnsi="Arial" w:cs="Arial"/>
          <w:sz w:val="28"/>
          <w:szCs w:val="28"/>
        </w:rPr>
      </w:pPr>
    </w:p>
    <w:p w14:paraId="4496F673" w14:textId="328E8995" w:rsidR="001D6814" w:rsidRDefault="001D6814" w:rsidP="00760D0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2140D6F2" wp14:editId="09E65BAA">
            <wp:simplePos x="0" y="0"/>
            <wp:positionH relativeFrom="column">
              <wp:posOffset>1905</wp:posOffset>
            </wp:positionH>
            <wp:positionV relativeFrom="paragraph">
              <wp:posOffset>-2540</wp:posOffset>
            </wp:positionV>
            <wp:extent cx="5400040" cy="1196340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9829" b="89744" l="9943" r="91193">
                                  <a14:foregroundMark x1="65625" y1="50427" x2="16383" y2="50855"/>
                                  <a14:foregroundMark x1="21307" y1="25641" x2="91193" y2="32051"/>
                                  <a14:foregroundMark x1="17045" y1="45726" x2="16098" y2="4401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973796" w14:textId="77777777" w:rsidR="001D6814" w:rsidRDefault="001D6814" w:rsidP="00760D06">
      <w:pPr>
        <w:rPr>
          <w:rFonts w:ascii="Arial" w:hAnsi="Arial" w:cs="Arial"/>
          <w:sz w:val="28"/>
          <w:szCs w:val="28"/>
        </w:rPr>
      </w:pPr>
    </w:p>
    <w:p w14:paraId="3B6DEC35" w14:textId="77777777" w:rsidR="001D6814" w:rsidRDefault="001D6814" w:rsidP="00760D06">
      <w:pPr>
        <w:rPr>
          <w:rFonts w:ascii="Arial" w:hAnsi="Arial" w:cs="Arial"/>
          <w:sz w:val="28"/>
          <w:szCs w:val="28"/>
        </w:rPr>
      </w:pPr>
    </w:p>
    <w:p w14:paraId="2794A6F6" w14:textId="62578C1A" w:rsidR="00BA3B75" w:rsidRPr="00760D06" w:rsidRDefault="003311F1" w:rsidP="00760D0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6DF442A5" wp14:editId="4BB25574">
            <wp:simplePos x="0" y="0"/>
            <wp:positionH relativeFrom="margin">
              <wp:align>center</wp:align>
            </wp:positionH>
            <wp:positionV relativeFrom="paragraph">
              <wp:posOffset>2267585</wp:posOffset>
            </wp:positionV>
            <wp:extent cx="6907530" cy="445135"/>
            <wp:effectExtent l="0" t="0" r="762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753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BA3B75" w:rsidRPr="00760D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06"/>
    <w:rsid w:val="00023141"/>
    <w:rsid w:val="001D6814"/>
    <w:rsid w:val="00301A75"/>
    <w:rsid w:val="003311F1"/>
    <w:rsid w:val="00456C80"/>
    <w:rsid w:val="00506A7F"/>
    <w:rsid w:val="00520DD3"/>
    <w:rsid w:val="00760D06"/>
    <w:rsid w:val="00840528"/>
    <w:rsid w:val="00940DBF"/>
    <w:rsid w:val="0099256F"/>
    <w:rsid w:val="00BA3B75"/>
    <w:rsid w:val="00FE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BDB6E"/>
  <w15:chartTrackingRefBased/>
  <w15:docId w15:val="{728E733C-5487-472E-B70A-EB04F84E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8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471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NOTE_GABINETE_12</dc:creator>
  <cp:keywords/>
  <dc:description/>
  <cp:lastModifiedBy>samuel pereira</cp:lastModifiedBy>
  <cp:revision>4</cp:revision>
  <dcterms:created xsi:type="dcterms:W3CDTF">2026-02-11T15:44:00Z</dcterms:created>
  <dcterms:modified xsi:type="dcterms:W3CDTF">2026-02-11T15:46:00Z</dcterms:modified>
</cp:coreProperties>
</file>