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31CB0" w14:textId="77777777" w:rsidR="000F22BF" w:rsidRDefault="000F22BF">
      <w:pPr>
        <w:pStyle w:val="Corpodetexto"/>
        <w:rPr>
          <w:rFonts w:ascii="Times New Roman"/>
        </w:rPr>
      </w:pPr>
    </w:p>
    <w:p w14:paraId="4FB061E1" w14:textId="77777777" w:rsidR="000F22BF" w:rsidRDefault="000F22BF">
      <w:pPr>
        <w:pStyle w:val="Corpodetexto"/>
        <w:spacing w:before="82"/>
        <w:rPr>
          <w:rFonts w:ascii="Times New Roman"/>
        </w:rPr>
      </w:pPr>
    </w:p>
    <w:p w14:paraId="3CA7DBB1" w14:textId="77777777" w:rsidR="000F22BF" w:rsidRDefault="00000000">
      <w:pPr>
        <w:pStyle w:val="Ttulo1"/>
        <w:tabs>
          <w:tab w:val="left" w:pos="5674"/>
        </w:tabs>
        <w:rPr>
          <w:lang w:val="pt-BR"/>
        </w:rPr>
      </w:pPr>
      <w:r>
        <w:t>INDICAÇÃO</w:t>
      </w:r>
      <w:r>
        <w:rPr>
          <w:spacing w:val="-8"/>
        </w:rPr>
        <w:t xml:space="preserve"> </w:t>
      </w:r>
      <w:r>
        <w:rPr>
          <w:spacing w:val="-5"/>
        </w:rPr>
        <w:t>Nº</w:t>
      </w:r>
      <w:r>
        <w:rPr>
          <w:rFonts w:ascii="Times New Roman" w:hAnsi="Times New Roman"/>
          <w:b w:val="0"/>
          <w:u w:val="thick"/>
        </w:rPr>
        <w:tab/>
      </w:r>
      <w:r>
        <w:rPr>
          <w:spacing w:val="-4"/>
        </w:rPr>
        <w:t>/202</w:t>
      </w:r>
      <w:r>
        <w:rPr>
          <w:spacing w:val="-4"/>
          <w:lang w:val="pt-BR"/>
        </w:rPr>
        <w:t>6</w:t>
      </w:r>
    </w:p>
    <w:p w14:paraId="0EA3DECF" w14:textId="77777777" w:rsidR="000F22BF" w:rsidRDefault="000F22BF">
      <w:pPr>
        <w:pStyle w:val="Corpodetexto"/>
        <w:rPr>
          <w:rFonts w:ascii="Arial"/>
          <w:b/>
        </w:rPr>
      </w:pPr>
    </w:p>
    <w:p w14:paraId="3FA765F1" w14:textId="77777777" w:rsidR="000F22BF" w:rsidRDefault="000F22BF">
      <w:pPr>
        <w:pStyle w:val="Corpodetexto"/>
        <w:rPr>
          <w:rFonts w:ascii="Arial"/>
          <w:b/>
        </w:rPr>
      </w:pPr>
    </w:p>
    <w:p w14:paraId="13FEB7FA" w14:textId="77777777" w:rsidR="000F22BF" w:rsidRDefault="000F22BF">
      <w:pPr>
        <w:pStyle w:val="Corpodetexto"/>
        <w:rPr>
          <w:rFonts w:ascii="Arial"/>
          <w:b/>
        </w:rPr>
      </w:pPr>
    </w:p>
    <w:p w14:paraId="2DE4BB1A" w14:textId="3D9DE5FB" w:rsidR="000F22BF" w:rsidRDefault="00000000">
      <w:pPr>
        <w:ind w:left="90" w:right="108" w:firstLine="708"/>
        <w:jc w:val="both"/>
        <w:rPr>
          <w:sz w:val="24"/>
        </w:rPr>
      </w:pPr>
      <w:r>
        <w:rPr>
          <w:sz w:val="24"/>
        </w:rPr>
        <w:t xml:space="preserve">Indico a Mesa, após ouvido o Plenário e cumprida as formalidades Regimentais, seja formulado Apelo ao Exmo. Sr. Prefeito do Município Senhor Marcílio Régio, solicitando a implantação de </w:t>
      </w:r>
      <w:r>
        <w:rPr>
          <w:sz w:val="24"/>
          <w:lang w:val="pt-BR"/>
        </w:rPr>
        <w:t xml:space="preserve">um </w:t>
      </w:r>
      <w:r w:rsidRPr="000F2914">
        <w:rPr>
          <w:b/>
          <w:bCs/>
          <w:sz w:val="24"/>
          <w:lang w:val="pt-BR"/>
        </w:rPr>
        <w:t>CAMPO ILUMINADO DE FUTEBOL SOCIETY COM GRAMA SINTÉTICA, NA BOA VISTA</w:t>
      </w:r>
      <w:r w:rsidR="000F2914">
        <w:rPr>
          <w:b/>
          <w:bCs/>
          <w:sz w:val="24"/>
        </w:rPr>
        <w:t xml:space="preserve">, </w:t>
      </w:r>
      <w:r>
        <w:rPr>
          <w:sz w:val="24"/>
        </w:rPr>
        <w:t>neste Município de Goiana.</w:t>
      </w:r>
    </w:p>
    <w:p w14:paraId="3AEAA0A6" w14:textId="77777777" w:rsidR="000F22BF" w:rsidRDefault="000F22BF">
      <w:pPr>
        <w:pStyle w:val="Corpodetexto"/>
      </w:pPr>
    </w:p>
    <w:p w14:paraId="5621CFBA" w14:textId="77777777" w:rsidR="000F22BF" w:rsidRDefault="000F22BF">
      <w:pPr>
        <w:pStyle w:val="Corpodetexto"/>
      </w:pPr>
    </w:p>
    <w:p w14:paraId="6A2B0116" w14:textId="77777777" w:rsidR="000F22BF" w:rsidRDefault="000F22BF">
      <w:pPr>
        <w:pStyle w:val="Corpodetexto"/>
        <w:spacing w:before="4"/>
      </w:pPr>
    </w:p>
    <w:p w14:paraId="0ED5A620" w14:textId="727A429D" w:rsidR="000F22BF" w:rsidRDefault="00000000">
      <w:pPr>
        <w:pStyle w:val="Corpodetexto"/>
        <w:ind w:left="90" w:right="166" w:firstLine="710"/>
      </w:pPr>
      <w:r>
        <w:rPr>
          <w:color w:val="000009"/>
        </w:rPr>
        <w:t>Da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decisão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Casa,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dê-se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ciência </w:t>
      </w:r>
      <w:r w:rsidR="000F2914">
        <w:t>ao</w:t>
      </w:r>
      <w:r>
        <w:rPr>
          <w:spacing w:val="-3"/>
        </w:rPr>
        <w:t xml:space="preserve"> </w:t>
      </w:r>
      <w:r>
        <w:t>Secret</w:t>
      </w:r>
      <w:r w:rsidR="000F2914">
        <w:t>á</w:t>
      </w:r>
      <w:r>
        <w:t>ri</w:t>
      </w:r>
      <w:r w:rsidR="000F2914">
        <w:t>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 w:rsidR="000F2914">
        <w:t>Esportes</w:t>
      </w:r>
      <w:r>
        <w:t>, Sr.</w:t>
      </w:r>
      <w:r w:rsidR="000F2914">
        <w:t xml:space="preserve"> André Ferreira de Souza</w:t>
      </w:r>
      <w:r>
        <w:t>, e aos veículos de imprensa de Goiana.</w:t>
      </w:r>
    </w:p>
    <w:p w14:paraId="3552DA24" w14:textId="77777777" w:rsidR="000F22BF" w:rsidRDefault="000F22BF">
      <w:pPr>
        <w:pStyle w:val="Corpodetexto"/>
      </w:pPr>
    </w:p>
    <w:p w14:paraId="4687599D" w14:textId="77777777" w:rsidR="000F22BF" w:rsidRDefault="000F22BF">
      <w:pPr>
        <w:pStyle w:val="Corpodetexto"/>
      </w:pPr>
    </w:p>
    <w:p w14:paraId="5185C143" w14:textId="77777777" w:rsidR="000F22BF" w:rsidRDefault="000F22BF">
      <w:pPr>
        <w:pStyle w:val="Corpodetexto"/>
        <w:spacing w:before="146"/>
      </w:pPr>
    </w:p>
    <w:p w14:paraId="13541064" w14:textId="77777777" w:rsidR="000F22BF" w:rsidRDefault="00000000" w:rsidP="000F2914">
      <w:pPr>
        <w:pStyle w:val="Corpodetexto"/>
        <w:ind w:left="810" w:firstLine="630"/>
      </w:pPr>
      <w:r>
        <w:t>Plenário</w:t>
      </w:r>
      <w:r>
        <w:rPr>
          <w:spacing w:val="-6"/>
        </w:rPr>
        <w:t xml:space="preserve"> </w:t>
      </w:r>
      <w:r>
        <w:t>Vereador</w:t>
      </w:r>
      <w:r>
        <w:rPr>
          <w:spacing w:val="-2"/>
        </w:rPr>
        <w:t xml:space="preserve"> </w:t>
      </w:r>
      <w:r>
        <w:t>Clovis</w:t>
      </w:r>
      <w:r>
        <w:rPr>
          <w:spacing w:val="-3"/>
        </w:rPr>
        <w:t xml:space="preserve"> </w:t>
      </w:r>
      <w:r>
        <w:t>Fontenelle</w:t>
      </w:r>
      <w:r>
        <w:rPr>
          <w:spacing w:val="-4"/>
        </w:rPr>
        <w:t xml:space="preserve"> </w:t>
      </w:r>
      <w:r>
        <w:t>Guimarães,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14 de maio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202</w:t>
      </w:r>
      <w:r>
        <w:rPr>
          <w:spacing w:val="-2"/>
          <w:lang w:val="pt-BR"/>
        </w:rPr>
        <w:t>6</w:t>
      </w:r>
      <w:r>
        <w:rPr>
          <w:spacing w:val="-2"/>
        </w:rPr>
        <w:t>.</w:t>
      </w:r>
    </w:p>
    <w:p w14:paraId="1B059922" w14:textId="77777777" w:rsidR="000F22BF" w:rsidRDefault="000F22BF">
      <w:pPr>
        <w:pStyle w:val="Corpodetexto"/>
      </w:pPr>
    </w:p>
    <w:p w14:paraId="40D067CC" w14:textId="77777777" w:rsidR="000F22BF" w:rsidRDefault="000F22BF">
      <w:pPr>
        <w:pStyle w:val="Corpodetexto"/>
      </w:pPr>
    </w:p>
    <w:p w14:paraId="162ACAAA" w14:textId="77777777" w:rsidR="000F22BF" w:rsidRDefault="000F22BF">
      <w:pPr>
        <w:pStyle w:val="Corpodetexto"/>
        <w:spacing w:before="186"/>
      </w:pPr>
    </w:p>
    <w:p w14:paraId="02AD8F2A" w14:textId="77777777" w:rsidR="000F22BF" w:rsidRDefault="00000000">
      <w:pPr>
        <w:pStyle w:val="Corpodetexto"/>
        <w:ind w:left="3655" w:right="3951"/>
        <w:jc w:val="center"/>
      </w:pPr>
      <w:r>
        <w:t>Ibson</w:t>
      </w:r>
      <w:r>
        <w:rPr>
          <w:spacing w:val="-17"/>
        </w:rPr>
        <w:t xml:space="preserve"> </w:t>
      </w:r>
      <w:r>
        <w:t xml:space="preserve">Gouveia </w:t>
      </w:r>
      <w:r>
        <w:rPr>
          <w:spacing w:val="-2"/>
        </w:rPr>
        <w:t>Vereador</w:t>
      </w:r>
    </w:p>
    <w:p w14:paraId="5759E299" w14:textId="77777777" w:rsidR="000F22BF" w:rsidRDefault="000F22BF">
      <w:pPr>
        <w:pStyle w:val="Corpodetexto"/>
        <w:spacing w:before="5"/>
        <w:rPr>
          <w:sz w:val="17"/>
        </w:rPr>
      </w:pPr>
    </w:p>
    <w:p w14:paraId="2E56E519" w14:textId="77777777" w:rsidR="000F22BF" w:rsidRDefault="00000000">
      <w:pPr>
        <w:pStyle w:val="Corpodetexto"/>
        <w:rPr>
          <w:sz w:val="17"/>
        </w:rPr>
        <w:sectPr w:rsidR="000F22BF">
          <w:headerReference w:type="default" r:id="rId6"/>
          <w:footerReference w:type="default" r:id="rId7"/>
          <w:type w:val="continuous"/>
          <w:pgSz w:w="11910" w:h="16840"/>
          <w:pgMar w:top="2720" w:right="850" w:bottom="1440" w:left="992" w:header="706" w:footer="1248" w:gutter="0"/>
          <w:pgNumType w:start="1"/>
          <w:cols w:space="720"/>
        </w:sectPr>
      </w:pPr>
      <w:r>
        <w:rPr>
          <w:sz w:val="17"/>
        </w:rPr>
        <w:t xml:space="preserve">                                                                </w:t>
      </w:r>
      <w:r>
        <w:rPr>
          <w:sz w:val="17"/>
          <w:lang w:val="pt-BR"/>
        </w:rPr>
        <w:t xml:space="preserve">   </w:t>
      </w:r>
      <w:r>
        <w:rPr>
          <w:sz w:val="17"/>
        </w:rPr>
        <w:t xml:space="preserve">       </w:t>
      </w:r>
      <w:r>
        <w:rPr>
          <w:noProof/>
          <w:sz w:val="17"/>
        </w:rPr>
        <w:drawing>
          <wp:inline distT="0" distB="0" distL="0" distR="0" wp14:anchorId="4BCCFEFC" wp14:editId="125EEBEE">
            <wp:extent cx="1774190" cy="377825"/>
            <wp:effectExtent l="0" t="0" r="16510" b="3175"/>
            <wp:docPr id="6641635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163513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419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17"/>
        </w:rPr>
        <w:t xml:space="preserve">               </w:t>
      </w:r>
    </w:p>
    <w:p w14:paraId="569FAE92" w14:textId="77777777" w:rsidR="000F22BF" w:rsidRDefault="00000000">
      <w:pPr>
        <w:pStyle w:val="Ttulo1"/>
        <w:spacing w:before="195"/>
        <w:ind w:left="3655" w:right="3669"/>
        <w:jc w:val="center"/>
      </w:pPr>
      <w:r>
        <w:lastRenderedPageBreak/>
        <w:t>J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T I F</w:t>
      </w:r>
      <w:r>
        <w:rPr>
          <w:spacing w:val="-2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 I</w:t>
      </w:r>
      <w:r>
        <w:rPr>
          <w:spacing w:val="-2"/>
        </w:rPr>
        <w:t xml:space="preserve"> </w:t>
      </w:r>
      <w:r>
        <w:t xml:space="preserve">V </w:t>
      </w:r>
      <w:r>
        <w:rPr>
          <w:spacing w:val="-10"/>
        </w:rPr>
        <w:t>A</w:t>
      </w:r>
    </w:p>
    <w:p w14:paraId="46F9039C" w14:textId="77777777" w:rsidR="000F22BF" w:rsidRDefault="000F22BF" w:rsidP="000F2914">
      <w:pPr>
        <w:pStyle w:val="Corpodetexto"/>
        <w:spacing w:before="275" w:line="360" w:lineRule="auto"/>
        <w:rPr>
          <w:rFonts w:ascii="Arial"/>
          <w:b/>
        </w:rPr>
      </w:pPr>
    </w:p>
    <w:p w14:paraId="5A0C5914" w14:textId="1282C914" w:rsidR="000F22BF" w:rsidRDefault="00000000" w:rsidP="000F2914">
      <w:pPr>
        <w:pStyle w:val="Corpodetexto"/>
        <w:spacing w:before="1" w:line="360" w:lineRule="auto"/>
        <w:ind w:firstLine="720"/>
        <w:jc w:val="both"/>
        <w:rPr>
          <w:lang w:val="pt-BR"/>
        </w:rPr>
      </w:pPr>
      <w:r>
        <w:rPr>
          <w:lang w:val="pt-BR"/>
        </w:rPr>
        <w:t>Considerando que o futebol, além de fazer parte da nossa cultura, também é uma excelente opção para quem gosta de praticar atividades física</w:t>
      </w:r>
      <w:r w:rsidR="000F2914">
        <w:rPr>
          <w:lang w:val="pt-BR"/>
        </w:rPr>
        <w:t>s</w:t>
      </w:r>
      <w:r>
        <w:rPr>
          <w:lang w:val="pt-BR"/>
        </w:rPr>
        <w:t xml:space="preserve"> e isso se deve ao fato de ser um exercício físico completo, que permite ao praticante trabalhar movimentos de alta intensidade e variação;</w:t>
      </w:r>
    </w:p>
    <w:p w14:paraId="26C23334" w14:textId="432E1B42" w:rsidR="000F22BF" w:rsidRDefault="000F2914" w:rsidP="000F2914">
      <w:pPr>
        <w:pStyle w:val="Corpodetexto"/>
        <w:spacing w:line="360" w:lineRule="auto"/>
        <w:ind w:firstLine="720"/>
        <w:jc w:val="both"/>
        <w:rPr>
          <w:lang w:val="pt-BR"/>
        </w:rPr>
      </w:pPr>
      <w:r>
        <w:rPr>
          <w:lang w:val="pt-BR"/>
        </w:rPr>
        <w:t>Observamos</w:t>
      </w:r>
      <w:r w:rsidR="00000000">
        <w:rPr>
          <w:lang w:val="pt-BR"/>
        </w:rPr>
        <w:t xml:space="preserve"> que entre chutes, corrida, saltos e giros, os benefícios do futebol chamam a atenção por conseguir manter a saúde</w:t>
      </w:r>
      <w:r>
        <w:rPr>
          <w:lang w:val="pt-BR"/>
        </w:rPr>
        <w:t>,</w:t>
      </w:r>
      <w:r w:rsidR="00000000">
        <w:rPr>
          <w:lang w:val="pt-BR"/>
        </w:rPr>
        <w:t xml:space="preserve"> e sua prática permite desenvolver não só qualidades físicas, mas também psíquicas e morais;</w:t>
      </w:r>
    </w:p>
    <w:p w14:paraId="03330AB1" w14:textId="184A01ED" w:rsidR="000F22BF" w:rsidRDefault="000F2914" w:rsidP="000F2914">
      <w:pPr>
        <w:pStyle w:val="Corpodetexto"/>
        <w:spacing w:line="360" w:lineRule="auto"/>
        <w:ind w:firstLine="720"/>
        <w:jc w:val="both"/>
        <w:rPr>
          <w:lang w:val="pt-BR"/>
        </w:rPr>
      </w:pPr>
      <w:r>
        <w:rPr>
          <w:lang w:val="pt-BR"/>
        </w:rPr>
        <w:t>Tendo em vista</w:t>
      </w:r>
      <w:r w:rsidR="00000000">
        <w:rPr>
          <w:lang w:val="pt-BR"/>
        </w:rPr>
        <w:t xml:space="preserve"> que um Campo iluminado de futebol Society, é um espaço de lazer com dimensões socioambientais, que promove integração, sociabilidade, amizades, alcançando saúde e também a recreação;</w:t>
      </w:r>
    </w:p>
    <w:p w14:paraId="582DCFA3" w14:textId="2646A960" w:rsidR="000F22BF" w:rsidRDefault="000F2914" w:rsidP="000F2914">
      <w:pPr>
        <w:pStyle w:val="Corpodetexto"/>
        <w:spacing w:line="360" w:lineRule="auto"/>
        <w:ind w:firstLine="720"/>
        <w:jc w:val="both"/>
        <w:rPr>
          <w:lang w:val="pt-BR"/>
        </w:rPr>
      </w:pPr>
      <w:r>
        <w:rPr>
          <w:lang w:val="pt-BR"/>
        </w:rPr>
        <w:t>Visto</w:t>
      </w:r>
      <w:r w:rsidR="00000000">
        <w:rPr>
          <w:lang w:val="pt-BR"/>
        </w:rPr>
        <w:t xml:space="preserve"> que com a construção do referido campo estará estimulando a mudança de hábitos, melhoria da saúde e a qualidade de vida da população;</w:t>
      </w:r>
    </w:p>
    <w:p w14:paraId="708387EA" w14:textId="0EA44830" w:rsidR="000F22BF" w:rsidRDefault="000F2914" w:rsidP="000F2914">
      <w:pPr>
        <w:pStyle w:val="Corpodetexto"/>
        <w:spacing w:line="360" w:lineRule="auto"/>
        <w:ind w:firstLine="720"/>
        <w:jc w:val="both"/>
        <w:rPr>
          <w:lang w:val="pt-BR"/>
        </w:rPr>
      </w:pPr>
      <w:r>
        <w:rPr>
          <w:lang w:val="pt-BR"/>
        </w:rPr>
        <w:t>Portanto, conclui-se que essa</w:t>
      </w:r>
      <w:r w:rsidR="00000000">
        <w:rPr>
          <w:lang w:val="pt-BR"/>
        </w:rPr>
        <w:t xml:space="preserve"> reivindicação dos moradores de nosso Município, </w:t>
      </w:r>
      <w:r>
        <w:rPr>
          <w:lang w:val="pt-BR"/>
        </w:rPr>
        <w:t>possui extrema valia</w:t>
      </w:r>
      <w:r w:rsidR="00000000">
        <w:rPr>
          <w:lang w:val="pt-BR"/>
        </w:rPr>
        <w:t>, faz</w:t>
      </w:r>
      <w:r>
        <w:rPr>
          <w:lang w:val="pt-BR"/>
        </w:rPr>
        <w:t>endo</w:t>
      </w:r>
      <w:r w:rsidR="00000000">
        <w:rPr>
          <w:lang w:val="pt-BR"/>
        </w:rPr>
        <w:t>-se necessária a presente indicação.</w:t>
      </w:r>
    </w:p>
    <w:p w14:paraId="01021BD7" w14:textId="77777777" w:rsidR="000F22BF" w:rsidRDefault="000F22BF" w:rsidP="000F2914">
      <w:pPr>
        <w:pStyle w:val="Corpodetexto"/>
        <w:ind w:firstLine="720"/>
        <w:jc w:val="both"/>
        <w:rPr>
          <w:lang w:val="pt-BR"/>
        </w:rPr>
      </w:pPr>
    </w:p>
    <w:p w14:paraId="48F2B616" w14:textId="77777777" w:rsidR="000F22BF" w:rsidRDefault="000F22BF" w:rsidP="000F2914">
      <w:pPr>
        <w:pStyle w:val="Corpodetexto"/>
        <w:jc w:val="both"/>
      </w:pPr>
    </w:p>
    <w:p w14:paraId="22403F90" w14:textId="77777777" w:rsidR="000F22BF" w:rsidRDefault="000F22BF" w:rsidP="000F2914">
      <w:pPr>
        <w:pStyle w:val="Corpodetexto"/>
        <w:spacing w:before="4"/>
        <w:jc w:val="both"/>
      </w:pPr>
    </w:p>
    <w:p w14:paraId="15D346E4" w14:textId="6ACD6360" w:rsidR="000F22BF" w:rsidRDefault="00000000" w:rsidP="000F2914">
      <w:pPr>
        <w:pStyle w:val="Corpodetexto"/>
        <w:ind w:firstLine="720"/>
        <w:jc w:val="both"/>
        <w:rPr>
          <w:lang w:val="pt-BR"/>
        </w:rPr>
      </w:pPr>
      <w:r>
        <w:t>Plenário</w:t>
      </w:r>
      <w:r>
        <w:rPr>
          <w:spacing w:val="-7"/>
        </w:rPr>
        <w:t xml:space="preserve"> </w:t>
      </w:r>
      <w:r>
        <w:t>Vereador</w:t>
      </w:r>
      <w:r>
        <w:rPr>
          <w:spacing w:val="-2"/>
        </w:rPr>
        <w:t xml:space="preserve"> </w:t>
      </w:r>
      <w:r>
        <w:t>Clovis</w:t>
      </w:r>
      <w:r>
        <w:rPr>
          <w:spacing w:val="-2"/>
        </w:rPr>
        <w:t xml:space="preserve"> </w:t>
      </w:r>
      <w:r>
        <w:t>Fontenelle</w:t>
      </w:r>
      <w:r>
        <w:rPr>
          <w:spacing w:val="-4"/>
        </w:rPr>
        <w:t xml:space="preserve"> </w:t>
      </w:r>
      <w:r>
        <w:t>Guimarães,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 w:rsidR="000F2914">
        <w:rPr>
          <w:lang w:val="pt-BR"/>
        </w:rPr>
        <w:t>14</w:t>
      </w:r>
      <w:r>
        <w:rPr>
          <w:lang w:val="pt-BR"/>
        </w:rPr>
        <w:t xml:space="preserve"> de </w:t>
      </w:r>
      <w:r w:rsidR="000F2914">
        <w:rPr>
          <w:lang w:val="pt-BR"/>
        </w:rPr>
        <w:t>maio</w:t>
      </w:r>
      <w:r>
        <w:rPr>
          <w:lang w:val="pt-BR"/>
        </w:rPr>
        <w:t xml:space="preserve"> de 2026</w:t>
      </w:r>
    </w:p>
    <w:p w14:paraId="6553488E" w14:textId="77777777" w:rsidR="000F22BF" w:rsidRDefault="000F22BF">
      <w:pPr>
        <w:pStyle w:val="Corpodetexto"/>
        <w:spacing w:before="90"/>
      </w:pPr>
    </w:p>
    <w:p w14:paraId="47136479" w14:textId="77777777" w:rsidR="000F22BF" w:rsidRDefault="00000000">
      <w:pPr>
        <w:pStyle w:val="Corpodetexto"/>
        <w:ind w:left="3655" w:right="3951"/>
        <w:jc w:val="center"/>
      </w:pPr>
      <w:r>
        <w:t>Ibson</w:t>
      </w:r>
      <w:r>
        <w:rPr>
          <w:spacing w:val="-17"/>
        </w:rPr>
        <w:t xml:space="preserve"> </w:t>
      </w:r>
      <w:r>
        <w:t xml:space="preserve">Gouveia </w:t>
      </w:r>
      <w:r>
        <w:rPr>
          <w:spacing w:val="-2"/>
        </w:rPr>
        <w:t>Vereador</w:t>
      </w:r>
    </w:p>
    <w:p w14:paraId="4E025D95" w14:textId="77777777" w:rsidR="000F22BF" w:rsidRDefault="00000000">
      <w:pPr>
        <w:pStyle w:val="Corpodetexto"/>
        <w:spacing w:before="5"/>
        <w:rPr>
          <w:sz w:val="13"/>
        </w:rPr>
      </w:pPr>
      <w:r>
        <w:rPr>
          <w:sz w:val="13"/>
        </w:rPr>
        <w:t xml:space="preserve">                                                                                        </w:t>
      </w:r>
    </w:p>
    <w:sectPr w:rsidR="000F22BF">
      <w:pgSz w:w="11910" w:h="16840"/>
      <w:pgMar w:top="2720" w:right="850" w:bottom="1440" w:left="992" w:header="706" w:footer="12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627C3" w14:textId="77777777" w:rsidR="00A16BD7" w:rsidRDefault="00A16BD7">
      <w:r>
        <w:separator/>
      </w:r>
    </w:p>
  </w:endnote>
  <w:endnote w:type="continuationSeparator" w:id="0">
    <w:p w14:paraId="7D2E95A4" w14:textId="77777777" w:rsidR="00A16BD7" w:rsidRDefault="00A16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4E89D" w14:textId="77777777" w:rsidR="000F22BF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744A71E5" wp14:editId="67005CAB">
          <wp:simplePos x="0" y="0"/>
          <wp:positionH relativeFrom="page">
            <wp:posOffset>692785</wp:posOffset>
          </wp:positionH>
          <wp:positionV relativeFrom="page">
            <wp:posOffset>9772015</wp:posOffset>
          </wp:positionV>
          <wp:extent cx="6637020" cy="469265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37054" cy="469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7EB62" w14:textId="77777777" w:rsidR="00A16BD7" w:rsidRDefault="00A16BD7">
      <w:r>
        <w:separator/>
      </w:r>
    </w:p>
  </w:footnote>
  <w:footnote w:type="continuationSeparator" w:id="0">
    <w:p w14:paraId="1C5AF82C" w14:textId="77777777" w:rsidR="00A16BD7" w:rsidRDefault="00A16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926D3" w14:textId="77777777" w:rsidR="000F22BF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71A1C7DD" wp14:editId="667D69A3">
          <wp:simplePos x="0" y="0"/>
          <wp:positionH relativeFrom="page">
            <wp:posOffset>514350</wp:posOffset>
          </wp:positionH>
          <wp:positionV relativeFrom="page">
            <wp:posOffset>448310</wp:posOffset>
          </wp:positionV>
          <wp:extent cx="3263900" cy="1283970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63666" cy="1283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84B"/>
    <w:rsid w:val="000F22BF"/>
    <w:rsid w:val="000F2914"/>
    <w:rsid w:val="0032470A"/>
    <w:rsid w:val="003E7408"/>
    <w:rsid w:val="004C3799"/>
    <w:rsid w:val="0055401D"/>
    <w:rsid w:val="00664066"/>
    <w:rsid w:val="00790464"/>
    <w:rsid w:val="0079142A"/>
    <w:rsid w:val="00873BC4"/>
    <w:rsid w:val="00A16BD7"/>
    <w:rsid w:val="00C1684B"/>
    <w:rsid w:val="00C86CCF"/>
    <w:rsid w:val="00C979E5"/>
    <w:rsid w:val="00D21CFB"/>
    <w:rsid w:val="00F83A6C"/>
    <w:rsid w:val="46AC01C1"/>
    <w:rsid w:val="512A3E35"/>
    <w:rsid w:val="79B52B63"/>
    <w:rsid w:val="7AAB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B7B0"/>
  <w15:docId w15:val="{969FF7CD-E853-48FC-855D-B345F321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Ttulo1">
    <w:name w:val="heading 1"/>
    <w:basedOn w:val="Normal"/>
    <w:uiPriority w:val="9"/>
    <w:qFormat/>
    <w:pPr>
      <w:spacing w:before="1"/>
      <w:ind w:left="29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GAB. IBSON GOUVEIA</cp:lastModifiedBy>
  <cp:revision>2</cp:revision>
  <dcterms:created xsi:type="dcterms:W3CDTF">2026-05-14T12:18:00Z</dcterms:created>
  <dcterms:modified xsi:type="dcterms:W3CDTF">2026-05-14T12:18:00Z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2025-03-17T00:00:00Z</vt:filetime>
  </property>
  <property fmtid="{D5CDD505-2E9C-101B-9397-08002B2CF9AE}" pid="6" name="KSOTemplateDocerSaveRecord">
    <vt:lpwstr>eyJoZGlkIjoiNzA5YTcyNDk3ZDJmODEwOTY5NTQ3YmJjN2E1ZjgxMzIifQ==</vt:lpwstr>
  </property>
  <property fmtid="{D5CDD505-2E9C-101B-9397-08002B2CF9AE}" pid="7" name="KSOProductBuildVer">
    <vt:lpwstr>1046-12.1.0.26372</vt:lpwstr>
  </property>
  <property fmtid="{D5CDD505-2E9C-101B-9397-08002B2CF9AE}" pid="8" name="ICV">
    <vt:lpwstr>F17C2D5057F348A7B3B87A08A9E21177_13</vt:lpwstr>
  </property>
</Properties>
</file>