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81C75" w14:textId="1653EA8D" w:rsidR="00145C59" w:rsidRDefault="00E16230" w:rsidP="00145C59">
      <w:p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Ata da 45ª (quadragésima quin</w:t>
      </w:r>
      <w:r w:rsidR="00267FEE">
        <w:rPr>
          <w:rFonts w:ascii="Calibri" w:eastAsia="Calibri" w:hAnsi="Calibri" w:cs="Calibri"/>
          <w:b/>
          <w:color w:val="000000"/>
        </w:rPr>
        <w:t>ta</w:t>
      </w:r>
      <w:r w:rsidR="00145C59">
        <w:rPr>
          <w:rFonts w:ascii="Calibri" w:eastAsia="Calibri" w:hAnsi="Calibri" w:cs="Calibri"/>
          <w:b/>
          <w:color w:val="000000"/>
        </w:rPr>
        <w:t>) Reunião Ordinária, do 4° (quarto</w:t>
      </w:r>
      <w:r w:rsidR="00145C59" w:rsidRPr="00A421D1">
        <w:rPr>
          <w:rFonts w:ascii="Calibri" w:eastAsia="Calibri" w:hAnsi="Calibri" w:cs="Calibri"/>
          <w:b/>
          <w:color w:val="000000"/>
        </w:rPr>
        <w:t>)</w:t>
      </w:r>
      <w:r w:rsidR="00145C59" w:rsidRPr="00A421D1">
        <w:rPr>
          <w:rFonts w:ascii="Calibri" w:eastAsia="Calibri" w:hAnsi="Calibri" w:cs="Calibri"/>
          <w:color w:val="000000"/>
        </w:rPr>
        <w:t xml:space="preserve"> </w:t>
      </w:r>
      <w:r w:rsidR="00145C59" w:rsidRPr="00A421D1">
        <w:rPr>
          <w:rFonts w:ascii="Calibri" w:eastAsia="Calibri" w:hAnsi="Calibri" w:cs="Calibri"/>
          <w:b/>
          <w:color w:val="000000"/>
        </w:rPr>
        <w:t>ano, da 18ª (décima oitava) Legislatura, da Câmara Municipal de</w:t>
      </w:r>
      <w:r w:rsidR="00145C59" w:rsidRPr="00A421D1">
        <w:rPr>
          <w:rFonts w:ascii="Calibri" w:eastAsia="Calibri" w:hAnsi="Calibri" w:cs="Calibri"/>
          <w:color w:val="000000"/>
        </w:rPr>
        <w:t xml:space="preserve"> </w:t>
      </w:r>
      <w:r w:rsidR="00145C59" w:rsidRPr="00A421D1">
        <w:rPr>
          <w:rFonts w:ascii="Calibri" w:eastAsia="Calibri" w:hAnsi="Calibri" w:cs="Calibri"/>
          <w:b/>
          <w:color w:val="000000"/>
        </w:rPr>
        <w:t>Goiana, r</w:t>
      </w:r>
      <w:r>
        <w:rPr>
          <w:rFonts w:ascii="Calibri" w:eastAsia="Calibri" w:hAnsi="Calibri" w:cs="Calibri"/>
          <w:b/>
          <w:color w:val="000000"/>
        </w:rPr>
        <w:t>ealizada no dia 17 (dezesete</w:t>
      </w:r>
      <w:r w:rsidR="00145C59">
        <w:rPr>
          <w:rFonts w:ascii="Calibri" w:eastAsia="Calibri" w:hAnsi="Calibri" w:cs="Calibri"/>
          <w:b/>
          <w:color w:val="000000"/>
        </w:rPr>
        <w:t>) de julho de 2024</w:t>
      </w:r>
      <w:r w:rsidR="00145C59" w:rsidRPr="00A421D1">
        <w:rPr>
          <w:rFonts w:ascii="Calibri" w:eastAsia="Calibri" w:hAnsi="Calibri" w:cs="Calibri"/>
          <w:b/>
          <w:color w:val="000000"/>
        </w:rPr>
        <w:t xml:space="preserve"> (dois mil </w:t>
      </w:r>
      <w:r w:rsidR="00145C59">
        <w:rPr>
          <w:rFonts w:ascii="Calibri" w:eastAsia="Calibri" w:hAnsi="Calibri" w:cs="Calibri"/>
          <w:b/>
          <w:color w:val="000000"/>
        </w:rPr>
        <w:t>e vinte e quatro</w:t>
      </w:r>
      <w:r w:rsidR="00145C59" w:rsidRPr="00A421D1">
        <w:rPr>
          <w:rFonts w:ascii="Calibri" w:eastAsia="Calibri" w:hAnsi="Calibri" w:cs="Calibri"/>
          <w:b/>
          <w:color w:val="000000"/>
        </w:rPr>
        <w:t>), presidida pelo</w:t>
      </w:r>
      <w:r w:rsidR="00267FEE">
        <w:rPr>
          <w:rFonts w:ascii="Calibri" w:eastAsia="Calibri" w:hAnsi="Calibri" w:cs="Calibri"/>
          <w:b/>
          <w:color w:val="000000"/>
        </w:rPr>
        <w:t>s</w:t>
      </w:r>
      <w:r w:rsidR="00145C59" w:rsidRPr="00A421D1">
        <w:rPr>
          <w:rFonts w:ascii="Calibri" w:eastAsia="Calibri" w:hAnsi="Calibri" w:cs="Calibri"/>
          <w:b/>
          <w:color w:val="000000"/>
        </w:rPr>
        <w:t xml:space="preserve"> Vereador</w:t>
      </w:r>
      <w:r w:rsidR="00267FEE">
        <w:rPr>
          <w:rFonts w:ascii="Calibri" w:eastAsia="Calibri" w:hAnsi="Calibri" w:cs="Calibri"/>
          <w:b/>
          <w:color w:val="000000"/>
        </w:rPr>
        <w:t>es</w:t>
      </w:r>
      <w:r w:rsidR="00145C59">
        <w:rPr>
          <w:rFonts w:ascii="Calibri" w:eastAsia="Calibri" w:hAnsi="Calibri" w:cs="Calibri"/>
          <w:b/>
          <w:color w:val="000000"/>
        </w:rPr>
        <w:t xml:space="preserve"> Eduardo Batista</w:t>
      </w:r>
      <w:r w:rsidR="00267FEE">
        <w:rPr>
          <w:rFonts w:ascii="Calibri" w:eastAsia="Calibri" w:hAnsi="Calibri" w:cs="Calibri"/>
          <w:b/>
          <w:color w:val="000000"/>
        </w:rPr>
        <w:t xml:space="preserve"> e Edson da Farmácia</w:t>
      </w:r>
      <w:r w:rsidR="00145C59">
        <w:rPr>
          <w:rFonts w:ascii="Calibri" w:eastAsia="Calibri" w:hAnsi="Calibri" w:cs="Calibri"/>
          <w:b/>
          <w:color w:val="000000"/>
        </w:rPr>
        <w:t>; secretariada</w:t>
      </w:r>
      <w:r w:rsidR="00145C59" w:rsidRPr="00A421D1">
        <w:rPr>
          <w:rFonts w:ascii="Calibri" w:eastAsia="Calibri" w:hAnsi="Calibri" w:cs="Calibri"/>
          <w:b/>
          <w:color w:val="000000"/>
        </w:rPr>
        <w:t xml:space="preserve"> pel</w:t>
      </w:r>
      <w:r w:rsidR="00145C59">
        <w:rPr>
          <w:rFonts w:ascii="Calibri" w:eastAsia="Calibri" w:hAnsi="Calibri" w:cs="Calibri"/>
          <w:b/>
          <w:color w:val="000000"/>
        </w:rPr>
        <w:t xml:space="preserve">os parlamentares Edson da Farmácia e Ramon Aranha. </w:t>
      </w:r>
    </w:p>
    <w:p w14:paraId="3948977C" w14:textId="77777777" w:rsidR="00145C59" w:rsidRDefault="00145C59" w:rsidP="00145C59">
      <w:pPr>
        <w:jc w:val="both"/>
        <w:rPr>
          <w:rFonts w:ascii="Calibri" w:eastAsia="Calibri" w:hAnsi="Calibri" w:cs="Calibri"/>
          <w:color w:val="000000"/>
        </w:rPr>
      </w:pPr>
    </w:p>
    <w:p w14:paraId="78C8DFC2" w14:textId="6304ACE8" w:rsidR="00145C59" w:rsidRPr="00CC13E3" w:rsidRDefault="00E16230" w:rsidP="00CC13E3">
      <w:pPr>
        <w:jc w:val="both"/>
        <w:rPr>
          <w:rStyle w:val="MSGENFONTSTYLENAMETEMPLATEROLENUMBERMSGENFONTSTYLENAMEBYROLETEXT2MSGENFONTSTYLEMODIFERBOLD"/>
          <w:rFonts w:ascii="Calibri" w:eastAsia="Calibri" w:hAnsi="Calibri" w:cs="Calibri"/>
          <w:bCs w:val="0"/>
          <w:sz w:val="28"/>
          <w:szCs w:val="28"/>
          <w:lang w:val="pt-BR" w:bidi="ar-SA"/>
        </w:rPr>
      </w:pPr>
      <w:r>
        <w:rPr>
          <w:rFonts w:ascii="Calibri" w:eastAsia="Calibri" w:hAnsi="Calibri" w:cs="Calibri"/>
          <w:color w:val="000000"/>
        </w:rPr>
        <w:t>Às 09h30m do dia 17 (dezesete</w:t>
      </w:r>
      <w:r w:rsidR="00145C59">
        <w:rPr>
          <w:rFonts w:ascii="Calibri" w:eastAsia="Calibri" w:hAnsi="Calibri" w:cs="Calibri"/>
          <w:color w:val="000000"/>
        </w:rPr>
        <w:t>) de junho de 2024 (dois mil e vinte e quatro</w:t>
      </w:r>
      <w:r w:rsidR="00145C59" w:rsidRPr="00A421D1">
        <w:rPr>
          <w:rFonts w:ascii="Calibri" w:eastAsia="Calibri" w:hAnsi="Calibri" w:cs="Calibri"/>
          <w:color w:val="000000"/>
        </w:rPr>
        <w:t>), no prédio da Câmara Municipal de Goiana, à Av. Marechal Deodoro da Fonseca, 115 (cento e quinze), centro, nesta cidade de Goiana, e</w:t>
      </w:r>
      <w:r w:rsidR="00145C59">
        <w:rPr>
          <w:rFonts w:ascii="Calibri" w:eastAsia="Calibri" w:hAnsi="Calibri" w:cs="Calibri"/>
          <w:color w:val="000000"/>
        </w:rPr>
        <w:t>stando presentes os Vereadores:</w:t>
      </w:r>
      <w:r>
        <w:rPr>
          <w:rFonts w:ascii="Calibri" w:eastAsia="Calibri" w:hAnsi="Calibri" w:cs="Calibri"/>
          <w:b/>
          <w:color w:val="000000"/>
        </w:rPr>
        <w:t xml:space="preserve"> Eduardo Batista,</w:t>
      </w:r>
      <w:r w:rsidR="001E6723">
        <w:rPr>
          <w:rFonts w:ascii="Calibri" w:eastAsia="Calibri" w:hAnsi="Calibri" w:cs="Calibri"/>
          <w:b/>
          <w:color w:val="000000"/>
        </w:rPr>
        <w:t xml:space="preserve"> Mário do P</w:t>
      </w:r>
      <w:r>
        <w:rPr>
          <w:rFonts w:ascii="Calibri" w:eastAsia="Calibri" w:hAnsi="Calibri" w:cs="Calibri"/>
          <w:b/>
          <w:color w:val="000000"/>
        </w:rPr>
        <w:t>eixe,</w:t>
      </w:r>
      <w:r w:rsidR="00302BE5">
        <w:rPr>
          <w:rFonts w:ascii="Calibri" w:eastAsia="Calibri" w:hAnsi="Calibri" w:cs="Calibri"/>
          <w:b/>
          <w:color w:val="000000"/>
        </w:rPr>
        <w:t xml:space="preserve"> </w:t>
      </w:r>
      <w:r w:rsidR="00AF5BFE">
        <w:rPr>
          <w:rFonts w:ascii="Calibri" w:eastAsia="Calibri" w:hAnsi="Calibri" w:cs="Calibri"/>
          <w:b/>
          <w:color w:val="000000"/>
        </w:rPr>
        <w:t xml:space="preserve">André </w:t>
      </w:r>
      <w:r w:rsidR="001B3069">
        <w:rPr>
          <w:rFonts w:ascii="Calibri" w:eastAsia="Calibri" w:hAnsi="Calibri" w:cs="Calibri"/>
          <w:b/>
          <w:color w:val="000000"/>
        </w:rPr>
        <w:t>Rabicó, Renato</w:t>
      </w:r>
      <w:r w:rsidR="006141AC">
        <w:rPr>
          <w:rFonts w:ascii="Calibri" w:eastAsia="Calibri" w:hAnsi="Calibri" w:cs="Calibri"/>
          <w:b/>
          <w:color w:val="000000"/>
        </w:rPr>
        <w:t xml:space="preserve"> Sandré, </w:t>
      </w:r>
      <w:r w:rsidR="001B3069">
        <w:rPr>
          <w:rFonts w:ascii="Calibri" w:eastAsia="Calibri" w:hAnsi="Calibri" w:cs="Calibri"/>
          <w:b/>
          <w:color w:val="000000"/>
        </w:rPr>
        <w:t>Ibson Gouveia, Alexandre Carvalho,</w:t>
      </w:r>
      <w:r w:rsidR="00D11F69">
        <w:rPr>
          <w:rFonts w:ascii="Calibri" w:eastAsia="Calibri" w:hAnsi="Calibri" w:cs="Calibri"/>
          <w:b/>
          <w:color w:val="000000"/>
        </w:rPr>
        <w:t xml:space="preserve"> Ana de Marcílio, Ramon Aranha, Zildinho Barbosa, </w:t>
      </w:r>
      <w:r w:rsidR="00DA44C0">
        <w:rPr>
          <w:rFonts w:ascii="Calibri" w:eastAsia="Calibri" w:hAnsi="Calibri" w:cs="Calibri"/>
          <w:b/>
          <w:color w:val="000000"/>
        </w:rPr>
        <w:t xml:space="preserve">Edson da Farmácia, Carlos Viégas Júnior, </w:t>
      </w:r>
      <w:r w:rsidR="002E2847">
        <w:rPr>
          <w:rFonts w:ascii="Calibri" w:eastAsia="Calibri" w:hAnsi="Calibri" w:cs="Calibri"/>
          <w:b/>
          <w:color w:val="000000"/>
        </w:rPr>
        <w:t>Ana Diamante, Cid do Caranguejo e Pedro Henrique</w:t>
      </w:r>
      <w:r w:rsidR="004C7572">
        <w:rPr>
          <w:rFonts w:ascii="Calibri" w:eastAsia="Calibri" w:hAnsi="Calibri" w:cs="Calibri"/>
          <w:b/>
          <w:color w:val="000000"/>
        </w:rPr>
        <w:t>.</w:t>
      </w:r>
      <w:r w:rsidR="00145C59">
        <w:rPr>
          <w:rFonts w:ascii="Calibri" w:eastAsia="Calibri" w:hAnsi="Calibri" w:cs="Calibri"/>
          <w:b/>
          <w:color w:val="000000"/>
        </w:rPr>
        <w:t xml:space="preserve"> </w:t>
      </w:r>
      <w:r w:rsidR="00145C59">
        <w:rPr>
          <w:rFonts w:ascii="Calibri" w:eastAsia="Calibri" w:hAnsi="Calibri" w:cs="Calibri"/>
          <w:color w:val="000000"/>
        </w:rPr>
        <w:t>O</w:t>
      </w:r>
      <w:r w:rsidR="00145C59" w:rsidRPr="006E54E6">
        <w:rPr>
          <w:rFonts w:eastAsia="Times New Roman"/>
          <w:color w:val="000000"/>
        </w:rPr>
        <w:t xml:space="preserve"> Sr. Presidente</w:t>
      </w:r>
      <w:r w:rsidR="00145C59">
        <w:rPr>
          <w:rFonts w:eastAsia="Times New Roman"/>
          <w:color w:val="000000"/>
        </w:rPr>
        <w:t xml:space="preserve"> Vereador Eduardo Batista</w:t>
      </w:r>
      <w:r w:rsidR="00145C59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145C59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F86822" w:rsidRPr="007E3C7E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  <w:t>Em Seguida o Sr. Presidente, solicitou ao Vereador Edson da Farmácia, Primeiro Secretário, proceder à leitura da Ata da Sessão anterior. Encerrada a leitura foi a mesma posta em discussão, não havendo quem quisesse discutir colocou em votação sendo aprovada por unanimidade.</w:t>
      </w:r>
      <w:r w:rsidR="00F86822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color w:val="auto"/>
          <w:sz w:val="28"/>
          <w:szCs w:val="28"/>
          <w:lang w:val="pt-BR"/>
        </w:rPr>
        <w:t xml:space="preserve"> Logo após</w:t>
      </w:r>
      <w:r w:rsidR="00BC6279">
        <w:rPr>
          <w:rFonts w:ascii="Calibri" w:eastAsia="Calibri" w:hAnsi="Calibri" w:cs="Calibri"/>
          <w:color w:val="000000"/>
        </w:rPr>
        <w:t xml:space="preserve"> o Sr. Presidente, solicita</w:t>
      </w:r>
      <w:r w:rsidR="00145C59">
        <w:rPr>
          <w:rFonts w:ascii="Calibri" w:eastAsia="Calibri" w:hAnsi="Calibri" w:cs="Calibri"/>
          <w:color w:val="000000"/>
        </w:rPr>
        <w:t xml:space="preserve"> ao Primeiro que faça a leitura das </w:t>
      </w:r>
      <w:r w:rsidR="00145C59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145C59">
        <w:rPr>
          <w:rFonts w:ascii="Calibri" w:eastAsia="Calibri" w:hAnsi="Calibri" w:cs="Calibri"/>
          <w:color w:val="000000"/>
        </w:rPr>
        <w:t xml:space="preserve">, o qual constou: </w:t>
      </w:r>
      <w:r w:rsidR="00C20F5E">
        <w:rPr>
          <w:rFonts w:ascii="Calibri" w:eastAsia="Calibri" w:hAnsi="Calibri" w:cs="Calibri"/>
          <w:b/>
          <w:color w:val="000000"/>
        </w:rPr>
        <w:t xml:space="preserve">PARECER (FAVORÁVEL) DA COMISSÃO DE CONSTITUIÇÃO, JUSTIÇA E REDAÇÃO DA CÂMARA MUNICIPAL DE GOIANA, </w:t>
      </w:r>
      <w:r w:rsidR="00C20F5E">
        <w:rPr>
          <w:rFonts w:ascii="Calibri" w:eastAsia="Calibri" w:hAnsi="Calibri" w:cs="Calibri"/>
          <w:color w:val="000000"/>
        </w:rPr>
        <w:t xml:space="preserve">sobre o </w:t>
      </w:r>
      <w:r w:rsidR="00C20F5E">
        <w:rPr>
          <w:rFonts w:ascii="Calibri" w:eastAsia="Calibri" w:hAnsi="Calibri" w:cs="Calibri"/>
          <w:b/>
          <w:color w:val="000000"/>
        </w:rPr>
        <w:t xml:space="preserve">Projeto de Lei 018/2024, de autoria da Mesa desta Casa Legislativa, </w:t>
      </w:r>
      <w:r w:rsidR="00D969CF">
        <w:rPr>
          <w:rFonts w:ascii="Calibri" w:eastAsia="Calibri" w:hAnsi="Calibri" w:cs="Calibri"/>
          <w:color w:val="000000"/>
        </w:rPr>
        <w:t>que</w:t>
      </w:r>
      <w:r w:rsidR="00C20F5E">
        <w:rPr>
          <w:rFonts w:ascii="Calibri" w:eastAsia="Calibri" w:hAnsi="Calibri" w:cs="Calibri"/>
          <w:color w:val="000000"/>
        </w:rPr>
        <w:t xml:space="preserve"> “SBSTITUI O ANEXO I E II DA L</w:t>
      </w:r>
      <w:r w:rsidR="00D969CF">
        <w:rPr>
          <w:rFonts w:ascii="Calibri" w:eastAsia="Calibri" w:hAnsi="Calibri" w:cs="Calibri"/>
          <w:color w:val="000000"/>
        </w:rPr>
        <w:t xml:space="preserve">EI MUNICIPAL DE Nº 2.526/2022, E DÁ OUTRAS PROVIDÊNCIAS”. Sala das Comissões da Câmara Municipal, em 15 de julho de 2024. Ver.: Carlos Viégas Júnior/Presidente e Relator. Ver.: Mário do Peixe/Membro. Verª.: Ana Diamante/Membro. </w:t>
      </w:r>
      <w:r w:rsidR="00D969CF">
        <w:rPr>
          <w:rFonts w:ascii="Calibri" w:eastAsia="Calibri" w:hAnsi="Calibri" w:cs="Calibri"/>
          <w:b/>
          <w:color w:val="000000"/>
        </w:rPr>
        <w:t xml:space="preserve">PARECER (FAVORÁVEL) DA COMISSÃO DE CONSTITIÇÃO, JUSTIÇA E REDAÇÃO DA CÂMARA MUNICIPAL DE GOIANA, </w:t>
      </w:r>
      <w:r w:rsidR="00D969CF">
        <w:rPr>
          <w:rFonts w:ascii="Calibri" w:eastAsia="Calibri" w:hAnsi="Calibri" w:cs="Calibri"/>
          <w:color w:val="000000"/>
        </w:rPr>
        <w:t xml:space="preserve">sobre o </w:t>
      </w:r>
      <w:r w:rsidR="00D969CF">
        <w:rPr>
          <w:rFonts w:ascii="Calibri" w:eastAsia="Calibri" w:hAnsi="Calibri" w:cs="Calibri"/>
          <w:b/>
          <w:color w:val="000000"/>
        </w:rPr>
        <w:t xml:space="preserve">Projeto de Lei nº 025/2024, de autoria do Poder Executivo, </w:t>
      </w:r>
      <w:r w:rsidR="00D969CF">
        <w:rPr>
          <w:rFonts w:ascii="Calibri" w:eastAsia="Calibri" w:hAnsi="Calibri" w:cs="Calibri"/>
          <w:color w:val="000000"/>
        </w:rPr>
        <w:t xml:space="preserve">que “DISPÕE SOBRE A APLICAÇÃO DOS RECURSOS DOS </w:t>
      </w:r>
      <w:r w:rsidR="00D969CF">
        <w:rPr>
          <w:rFonts w:ascii="Calibri" w:eastAsia="Calibri" w:hAnsi="Calibri" w:cs="Calibri"/>
          <w:color w:val="000000"/>
        </w:rPr>
        <w:lastRenderedPageBreak/>
        <w:t xml:space="preserve">PRECATÓRIO DO FUNDEF, E DÁ OUTRAS PROVIDÊNCIAS”. Sala das Comissões da Câmara Municipal, em 16 de julho de 2024. Ver.: Carlos Viégas Júnior/Presidente e Relator. Ver.: Mário do Peixe/Membro. Verª.: Ana Diamante/Membro. </w:t>
      </w:r>
      <w:r w:rsidR="00D969CF">
        <w:rPr>
          <w:rFonts w:ascii="Calibri" w:eastAsia="Calibri" w:hAnsi="Calibri" w:cs="Calibri"/>
          <w:b/>
          <w:color w:val="000000"/>
        </w:rPr>
        <w:t xml:space="preserve">PARECER (FAVORÁVEL) DA COMISSÃO DE FINANÇAS, ORÇAMENTO E FISCALIZAÇÃO DA CÂMARA MUNICIPAL DE GOIANA, </w:t>
      </w:r>
      <w:r w:rsidR="00D969CF">
        <w:rPr>
          <w:rFonts w:ascii="Calibri" w:eastAsia="Calibri" w:hAnsi="Calibri" w:cs="Calibri"/>
          <w:color w:val="000000"/>
        </w:rPr>
        <w:t xml:space="preserve">sobre o </w:t>
      </w:r>
      <w:r w:rsidR="00D969CF">
        <w:rPr>
          <w:rFonts w:ascii="Calibri" w:eastAsia="Calibri" w:hAnsi="Calibri" w:cs="Calibri"/>
          <w:b/>
          <w:color w:val="000000"/>
        </w:rPr>
        <w:t xml:space="preserve">Projeto de Lei nº 025/2024, de autoria do Poder Executivo, </w:t>
      </w:r>
      <w:r w:rsidR="00D969CF">
        <w:rPr>
          <w:rFonts w:ascii="Calibri" w:eastAsia="Calibri" w:hAnsi="Calibri" w:cs="Calibri"/>
          <w:color w:val="000000"/>
        </w:rPr>
        <w:t>que “DISPÕE SOBRE A APLICAÇÃO DOS RECURSOS DOS PRECATÓRIO DO FUNDEF, E DÁ OUTRAS PROVIDÊNCIAS”. Sala das Comissões da Câmara Municipal, em 16 de julho de 2024. Ver.: Mário do Peixe/Presidente. Ver.: Bruno Salsa/Membro</w:t>
      </w:r>
      <w:r w:rsidR="00DA44C0">
        <w:rPr>
          <w:rFonts w:ascii="Calibri" w:eastAsia="Calibri" w:hAnsi="Calibri" w:cs="Calibri"/>
          <w:color w:val="000000"/>
        </w:rPr>
        <w:t>. Verª.: Ana Diamante/Relatora.</w:t>
      </w:r>
      <w:r w:rsidR="00D969CF">
        <w:rPr>
          <w:rFonts w:ascii="Calibri" w:eastAsia="Calibri" w:hAnsi="Calibri" w:cs="Calibri"/>
          <w:color w:val="000000"/>
        </w:rPr>
        <w:t xml:space="preserve"> </w:t>
      </w:r>
      <w:r w:rsidR="00D969CF">
        <w:rPr>
          <w:rFonts w:ascii="Calibri" w:eastAsia="Calibri" w:hAnsi="Calibri" w:cs="Calibri"/>
          <w:b/>
          <w:color w:val="000000"/>
        </w:rPr>
        <w:t xml:space="preserve">PARECER (FAVORÁVEL) DA COMISSÃO DE EDUCAÇÃO, CULTURA, </w:t>
      </w:r>
      <w:r w:rsidR="00D11F69">
        <w:rPr>
          <w:rFonts w:ascii="Calibri" w:eastAsia="Calibri" w:hAnsi="Calibri" w:cs="Calibri"/>
          <w:color w:val="000000"/>
        </w:rPr>
        <w:t xml:space="preserve">sobre o </w:t>
      </w:r>
      <w:r w:rsidR="00D11F69">
        <w:rPr>
          <w:rFonts w:ascii="Calibri" w:eastAsia="Calibri" w:hAnsi="Calibri" w:cs="Calibri"/>
          <w:b/>
          <w:color w:val="000000"/>
        </w:rPr>
        <w:t xml:space="preserve">Projeto de Lei nº 025/2024, de autoria do Poder Executivo, </w:t>
      </w:r>
      <w:r w:rsidR="00D11F69">
        <w:rPr>
          <w:rFonts w:ascii="Calibri" w:eastAsia="Calibri" w:hAnsi="Calibri" w:cs="Calibri"/>
          <w:color w:val="000000"/>
        </w:rPr>
        <w:t xml:space="preserve">que “DISPÕE SOBRE A APLICAÇÃO DOS RECURSOS DOS PRECATÓRIO DO FUNDEF, E DÁ OUTRAS PROVIDÊNCIAS”. Sala das Comissões da Câmara Municipal, em 16 de julho de 2024. Verª.: Ana de Marcílio/Presidente. Ver.: Ibson Gouveia/Relator. Ver.: Bruno Salsa/Membro. </w:t>
      </w:r>
      <w:r w:rsidR="00145C59" w:rsidRPr="00F433DE">
        <w:rPr>
          <w:rFonts w:cstheme="minorHAnsi"/>
          <w:color w:val="000000"/>
        </w:rPr>
        <w:t>Concluída a leitura o Sr. Presidente, passou</w:t>
      </w:r>
      <w:r w:rsidR="00145C59" w:rsidRPr="00F433DE">
        <w:rPr>
          <w:rFonts w:eastAsia="Times New Roman" w:cstheme="minorHAnsi"/>
          <w:color w:val="000000"/>
        </w:rPr>
        <w:t xml:space="preserve"> para o </w:t>
      </w:r>
      <w:r w:rsidR="00145C59" w:rsidRPr="00F433DE">
        <w:rPr>
          <w:rFonts w:eastAsia="Times New Roman" w:cstheme="minorHAnsi"/>
          <w:b/>
          <w:color w:val="000000"/>
        </w:rPr>
        <w:t>PEQUENO EXPEDIENTE</w:t>
      </w:r>
      <w:r w:rsidR="00145C59" w:rsidRPr="00F433DE">
        <w:rPr>
          <w:rFonts w:eastAsia="Times New Roman" w:cstheme="minorHAnsi"/>
          <w:color w:val="000000"/>
        </w:rPr>
        <w:t xml:space="preserve">, </w:t>
      </w:r>
      <w:r w:rsidR="00145C59">
        <w:rPr>
          <w:rFonts w:eastAsia="Times New Roman" w:cstheme="minorHAnsi"/>
          <w:color w:val="000000"/>
        </w:rPr>
        <w:t>n</w:t>
      </w:r>
      <w:r w:rsidR="00145C59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145C59" w:rsidRPr="00F433DE">
        <w:rPr>
          <w:rFonts w:eastAsia="Times New Roman" w:cstheme="minorHAnsi"/>
          <w:b/>
          <w:color w:val="000000"/>
        </w:rPr>
        <w:t>GRANDE EXPEDIENTE</w:t>
      </w:r>
      <w:r w:rsidR="001844CD">
        <w:rPr>
          <w:rFonts w:eastAsia="Times New Roman" w:cstheme="minorHAnsi"/>
          <w:color w:val="000000"/>
        </w:rPr>
        <w:t>,</w:t>
      </w:r>
      <w:r w:rsidR="00B517E6">
        <w:rPr>
          <w:rFonts w:eastAsia="Times New Roman" w:cstheme="minorHAnsi"/>
          <w:color w:val="000000"/>
        </w:rPr>
        <w:t xml:space="preserve"> fazendo uso da palavra o </w:t>
      </w:r>
      <w:r w:rsidR="00B517E6">
        <w:rPr>
          <w:rFonts w:eastAsia="Times New Roman" w:cstheme="minorHAnsi"/>
          <w:b/>
          <w:color w:val="000000"/>
        </w:rPr>
        <w:t xml:space="preserve">Vereador André Rabicó, </w:t>
      </w:r>
      <w:r w:rsidR="00B517E6">
        <w:rPr>
          <w:rFonts w:eastAsia="Times New Roman" w:cstheme="minorHAnsi"/>
          <w:color w:val="000000"/>
        </w:rPr>
        <w:t xml:space="preserve">lamentando o ocorrido de ontem (16/07), onde um indivíduo tirou a vida de um rapaz. O Parlamentar cobrou mais uma vez do Comandante de Polícia e do Governo do estado mais segurança para o município. </w:t>
      </w:r>
      <w:r w:rsidR="00143880">
        <w:rPr>
          <w:rFonts w:eastAsia="Times New Roman" w:cstheme="minorHAnsi"/>
          <w:color w:val="000000"/>
        </w:rPr>
        <w:t xml:space="preserve">Solicitaram um aparte os Vereadores Renato Sandré e Edson da Farmácia, lamentando o corrido e se solidarizando com os familiares da vítima. Em seguida fez uso da palavra o </w:t>
      </w:r>
      <w:r w:rsidR="00143880">
        <w:rPr>
          <w:rFonts w:eastAsia="Times New Roman" w:cstheme="minorHAnsi"/>
          <w:b/>
          <w:color w:val="000000"/>
        </w:rPr>
        <w:t xml:space="preserve">Vereador Carlos Viégas Júnior, </w:t>
      </w:r>
      <w:r w:rsidR="00143880">
        <w:rPr>
          <w:rFonts w:eastAsia="Times New Roman" w:cstheme="minorHAnsi"/>
          <w:color w:val="000000"/>
        </w:rPr>
        <w:t xml:space="preserve">se solidarizando com a família de Breno Oliveira, que foi brutamente assinado por um meliante. O Parlamentar disse da sua alegria com a posse dos novos Conselheiros da </w:t>
      </w:r>
      <w:r w:rsidR="00917847">
        <w:rPr>
          <w:rFonts w:eastAsia="Times New Roman" w:cstheme="minorHAnsi"/>
          <w:color w:val="000000"/>
        </w:rPr>
        <w:t xml:space="preserve">Cultura, parabenizou ao Secretário de Turismo Sr. Roberto Pereira, a Sra. Luciana Petribú. </w:t>
      </w:r>
      <w:r w:rsidR="00E30C5C">
        <w:rPr>
          <w:rFonts w:eastAsia="Times New Roman" w:cstheme="minorHAnsi"/>
          <w:color w:val="000000"/>
        </w:rPr>
        <w:t>O Vereador</w:t>
      </w:r>
      <w:r w:rsidR="00CC7FC7">
        <w:rPr>
          <w:rFonts w:eastAsia="Times New Roman" w:cstheme="minorHAnsi"/>
          <w:color w:val="000000"/>
        </w:rPr>
        <w:t xml:space="preserve"> disse da sua alegria e da satisfação em votar o Projeto de Lei nº 025/2024, que dispõe sobre a aplicação dos recursos dos precatórios do FUNDEF, porque depois de muito tempo o Projeto realmente chegou na Câmara apto a ser votado e com isso restabelecer o direito dos profissionais da Educação. Logo após fez uso da palavra o </w:t>
      </w:r>
      <w:r w:rsidR="008A4301">
        <w:rPr>
          <w:rFonts w:eastAsia="Times New Roman" w:cstheme="minorHAnsi"/>
          <w:b/>
          <w:color w:val="000000"/>
        </w:rPr>
        <w:t>Vereador Mário do Peixe,</w:t>
      </w:r>
      <w:r w:rsidR="00BB78B9">
        <w:rPr>
          <w:rFonts w:eastAsia="Times New Roman" w:cstheme="minorHAnsi"/>
          <w:b/>
          <w:color w:val="000000"/>
        </w:rPr>
        <w:t xml:space="preserve"> </w:t>
      </w:r>
      <w:r w:rsidR="00BB78B9">
        <w:rPr>
          <w:rFonts w:eastAsia="Times New Roman" w:cstheme="minorHAnsi"/>
          <w:color w:val="000000"/>
        </w:rPr>
        <w:t xml:space="preserve">agradeceu a Deus por mais uma </w:t>
      </w:r>
      <w:r w:rsidR="00BB78B9">
        <w:rPr>
          <w:rFonts w:eastAsia="Times New Roman" w:cstheme="minorHAnsi"/>
          <w:color w:val="000000"/>
        </w:rPr>
        <w:lastRenderedPageBreak/>
        <w:t>oportunidade de estar aqui na Casa José Pinto de Abreu, e da alegria de poder votar no projeto tão importante como o FUNDEF. O Parlamentar lamentou o que aconteceu com o jovem Breno que foi brutamente assassinado por um psicopata,</w:t>
      </w:r>
      <w:r w:rsidR="008E4C34">
        <w:rPr>
          <w:rFonts w:eastAsia="Times New Roman" w:cstheme="minorHAnsi"/>
          <w:color w:val="000000"/>
        </w:rPr>
        <w:t xml:space="preserve"> que a polícia prende</w:t>
      </w:r>
      <w:r w:rsidR="00BB78B9">
        <w:rPr>
          <w:rFonts w:eastAsia="Times New Roman" w:cstheme="minorHAnsi"/>
          <w:color w:val="000000"/>
        </w:rPr>
        <w:t xml:space="preserve"> e</w:t>
      </w:r>
      <w:r w:rsidR="008E4C34">
        <w:rPr>
          <w:rFonts w:eastAsia="Times New Roman" w:cstheme="minorHAnsi"/>
          <w:color w:val="000000"/>
        </w:rPr>
        <w:t xml:space="preserve"> em uma audiência de custódia a justiça solta, que a culpa</w:t>
      </w:r>
      <w:r w:rsidR="00BB78B9">
        <w:rPr>
          <w:rFonts w:eastAsia="Times New Roman" w:cstheme="minorHAnsi"/>
          <w:color w:val="000000"/>
        </w:rPr>
        <w:t xml:space="preserve"> dessa </w:t>
      </w:r>
      <w:r w:rsidR="008E4C34">
        <w:rPr>
          <w:rFonts w:eastAsia="Times New Roman" w:cstheme="minorHAnsi"/>
          <w:color w:val="000000"/>
        </w:rPr>
        <w:t>situação é do senado Federal e da Câmara Federal</w:t>
      </w:r>
      <w:r w:rsidR="008A4301">
        <w:rPr>
          <w:rFonts w:eastAsia="Times New Roman" w:cstheme="minorHAnsi"/>
          <w:b/>
          <w:color w:val="000000"/>
        </w:rPr>
        <w:t xml:space="preserve"> </w:t>
      </w:r>
      <w:r w:rsidR="008E4C34">
        <w:rPr>
          <w:rFonts w:eastAsia="Times New Roman" w:cstheme="minorHAnsi"/>
          <w:color w:val="000000"/>
        </w:rPr>
        <w:t>que afrouxou as leis federais. O Vereador parabenizou o Presidente da Casa Eduardo Batista, por intermediar entre professores e prefeito, e que nunca colocou um projeto sem atender as necessidades de todos, paraben</w:t>
      </w:r>
      <w:r w:rsidR="004F2467">
        <w:rPr>
          <w:rFonts w:eastAsia="Times New Roman" w:cstheme="minorHAnsi"/>
          <w:color w:val="000000"/>
        </w:rPr>
        <w:t>izou aos professores, sindicato, e a está Casa que vai aprovar em primeira discussão hoje, e amanhã em uma sessão Extraordinária em segunda votação</w:t>
      </w:r>
      <w:r w:rsidR="00CC7FC7">
        <w:rPr>
          <w:rFonts w:eastAsia="Times New Roman" w:cstheme="minorHAnsi"/>
          <w:b/>
          <w:color w:val="000000"/>
        </w:rPr>
        <w:t>.</w:t>
      </w:r>
      <w:r w:rsidR="005B2621">
        <w:rPr>
          <w:rFonts w:eastAsia="Times New Roman" w:cstheme="minorHAnsi"/>
          <w:b/>
          <w:color w:val="000000"/>
        </w:rPr>
        <w:t xml:space="preserve"> </w:t>
      </w:r>
      <w:r w:rsidR="005B2621">
        <w:rPr>
          <w:rFonts w:eastAsia="Times New Roman" w:cstheme="minorHAnsi"/>
          <w:color w:val="000000"/>
        </w:rPr>
        <w:t>Solicitou um aparte o Vereador Alexandre Carvalho, lamentando o ocorrido com o jovem Breno Mendonça, e cobrando justiça das autoridades.</w:t>
      </w:r>
      <w:r w:rsidR="00B517E6">
        <w:rPr>
          <w:rFonts w:eastAsia="Times New Roman" w:cstheme="minorHAnsi"/>
          <w:color w:val="000000"/>
        </w:rPr>
        <w:t xml:space="preserve"> N</w:t>
      </w:r>
      <w:r w:rsidR="001844CD">
        <w:rPr>
          <w:rFonts w:asciiTheme="minorHAnsi" w:eastAsia="Times New Roman" w:hAnsiTheme="minorHAnsi" w:cstheme="minorHAnsi"/>
          <w:color w:val="000000"/>
        </w:rPr>
        <w:t>ão havendo</w:t>
      </w:r>
      <w:r w:rsidR="00B517E6">
        <w:rPr>
          <w:rFonts w:asciiTheme="minorHAnsi" w:eastAsia="Times New Roman" w:hAnsiTheme="minorHAnsi" w:cstheme="minorHAnsi"/>
          <w:color w:val="000000"/>
        </w:rPr>
        <w:t xml:space="preserve"> mais</w:t>
      </w:r>
      <w:r w:rsidR="00145C59">
        <w:rPr>
          <w:rFonts w:asciiTheme="minorHAnsi" w:eastAsia="Times New Roman" w:hAnsiTheme="minorHAnsi" w:cstheme="minorHAnsi"/>
          <w:color w:val="000000"/>
        </w:rPr>
        <w:t xml:space="preserve"> nenhum</w:t>
      </w:r>
      <w:r w:rsidR="00145C59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Secretário, fazer a chamada dos Srs. Vereadores constatando a presença dos seguintes:</w:t>
      </w:r>
      <w:r w:rsidR="00145C59">
        <w:rPr>
          <w:rFonts w:asciiTheme="minorHAnsi" w:eastAsia="Times New Roman" w:hAnsiTheme="minorHAnsi" w:cstheme="minorHAnsi"/>
          <w:color w:val="000000"/>
        </w:rPr>
        <w:t xml:space="preserve"> </w:t>
      </w:r>
      <w:r w:rsidR="00145C59">
        <w:rPr>
          <w:rFonts w:asciiTheme="minorHAnsi" w:eastAsia="Times New Roman" w:hAnsiTheme="minorHAnsi" w:cstheme="minorHAnsi"/>
          <w:b/>
          <w:color w:val="000000"/>
        </w:rPr>
        <w:t>Alexandre Carvalho, Ana de Marcí</w:t>
      </w:r>
      <w:r w:rsidR="00AD49A4">
        <w:rPr>
          <w:rFonts w:asciiTheme="minorHAnsi" w:eastAsia="Times New Roman" w:hAnsiTheme="minorHAnsi" w:cstheme="minorHAnsi"/>
          <w:b/>
          <w:color w:val="000000"/>
        </w:rPr>
        <w:t>lio, Ana Diamante,</w:t>
      </w:r>
      <w:r w:rsidR="00AD7F08">
        <w:rPr>
          <w:rFonts w:asciiTheme="minorHAnsi" w:eastAsia="Times New Roman" w:hAnsiTheme="minorHAnsi" w:cstheme="minorHAnsi"/>
          <w:b/>
          <w:color w:val="000000"/>
        </w:rPr>
        <w:t xml:space="preserve"> André Rabicó,</w:t>
      </w:r>
      <w:r w:rsidR="00145C59">
        <w:rPr>
          <w:rFonts w:asciiTheme="minorHAnsi" w:eastAsia="Times New Roman" w:hAnsiTheme="minorHAnsi" w:cstheme="minorHAnsi"/>
          <w:b/>
          <w:color w:val="000000"/>
        </w:rPr>
        <w:t xml:space="preserve"> Cid do Caranguejo, Carlos Viégas Júnior, Eduardo Batista, Edson da Farmácia</w:t>
      </w:r>
      <w:r w:rsidR="002F000F">
        <w:rPr>
          <w:rFonts w:asciiTheme="minorHAnsi" w:eastAsia="Times New Roman" w:hAnsiTheme="minorHAnsi" w:cstheme="minorHAnsi"/>
          <w:b/>
          <w:color w:val="000000"/>
        </w:rPr>
        <w:t>, Ibson Gouveia,</w:t>
      </w:r>
      <w:r w:rsidR="00267FEE">
        <w:rPr>
          <w:rFonts w:asciiTheme="minorHAnsi" w:eastAsia="Times New Roman" w:hAnsiTheme="minorHAnsi" w:cstheme="minorHAnsi"/>
          <w:b/>
          <w:color w:val="000000"/>
        </w:rPr>
        <w:t xml:space="preserve"> Mário do Peixe,</w:t>
      </w:r>
      <w:r w:rsidR="00145C59">
        <w:rPr>
          <w:rFonts w:asciiTheme="minorHAnsi" w:eastAsia="Times New Roman" w:hAnsiTheme="minorHAnsi" w:cstheme="minorHAnsi"/>
          <w:b/>
          <w:color w:val="000000"/>
        </w:rPr>
        <w:t xml:space="preserve"> Pedro Henrique, Ramon </w:t>
      </w:r>
      <w:bookmarkStart w:id="0" w:name="_GoBack"/>
      <w:r w:rsidR="00145C59">
        <w:rPr>
          <w:rFonts w:asciiTheme="minorHAnsi" w:eastAsia="Times New Roman" w:hAnsiTheme="minorHAnsi" w:cstheme="minorHAnsi"/>
          <w:b/>
          <w:color w:val="000000"/>
        </w:rPr>
        <w:t>Aranha</w:t>
      </w:r>
      <w:r w:rsidR="00267FEE">
        <w:rPr>
          <w:rFonts w:asciiTheme="minorHAnsi" w:eastAsia="Times New Roman" w:hAnsiTheme="minorHAnsi" w:cstheme="minorHAnsi"/>
          <w:b/>
          <w:color w:val="000000"/>
        </w:rPr>
        <w:t>, Renato Sandré</w:t>
      </w:r>
      <w:r w:rsidR="003A6FF2">
        <w:rPr>
          <w:rFonts w:asciiTheme="minorHAnsi" w:eastAsia="Times New Roman" w:hAnsiTheme="minorHAnsi" w:cstheme="minorHAnsi"/>
          <w:b/>
          <w:color w:val="000000"/>
        </w:rPr>
        <w:t xml:space="preserve"> e Zildinho Barbosa</w:t>
      </w:r>
      <w:r w:rsidR="00145C59">
        <w:rPr>
          <w:rFonts w:asciiTheme="minorHAnsi" w:eastAsia="Times New Roman" w:hAnsiTheme="minorHAnsi" w:cstheme="minorHAnsi"/>
          <w:b/>
          <w:color w:val="000000"/>
        </w:rPr>
        <w:t>,</w:t>
      </w:r>
      <w:r w:rsidR="00145C59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145C59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145C59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145C59" w:rsidRPr="00D6144D">
        <w:rPr>
          <w:rFonts w:asciiTheme="minorHAnsi" w:eastAsia="Times New Roman" w:hAnsiTheme="minorHAnsi" w:cstheme="minorHAnsi"/>
          <w:color w:val="000000"/>
        </w:rPr>
        <w:t xml:space="preserve">do Assessor Técnico </w:t>
      </w:r>
      <w:bookmarkEnd w:id="0"/>
      <w:r w:rsidR="00145C59" w:rsidRPr="00D6144D">
        <w:rPr>
          <w:rFonts w:asciiTheme="minorHAnsi" w:eastAsia="Times New Roman" w:hAnsiTheme="minorHAnsi" w:cstheme="minorHAnsi"/>
          <w:color w:val="000000"/>
        </w:rPr>
        <w:t>Legis</w:t>
      </w:r>
      <w:r w:rsidR="00145C59">
        <w:rPr>
          <w:rFonts w:asciiTheme="minorHAnsi" w:eastAsia="Times New Roman" w:hAnsiTheme="minorHAnsi" w:cstheme="minorHAnsi"/>
          <w:color w:val="000000"/>
        </w:rPr>
        <w:t>lativo Wilfred Gadelha.</w:t>
      </w:r>
      <w:r w:rsidR="00CC7FC7">
        <w:rPr>
          <w:rFonts w:asciiTheme="minorHAnsi" w:eastAsia="Times New Roman" w:hAnsiTheme="minorHAnsi" w:cstheme="minorHAnsi"/>
          <w:color w:val="000000"/>
        </w:rPr>
        <w:t xml:space="preserve"> Constando a Falta do Parlamentar</w:t>
      </w:r>
      <w:r w:rsidR="00267FEE">
        <w:rPr>
          <w:rFonts w:asciiTheme="minorHAnsi" w:eastAsia="Times New Roman" w:hAnsiTheme="minorHAnsi" w:cstheme="minorHAnsi"/>
          <w:color w:val="000000"/>
        </w:rPr>
        <w:t xml:space="preserve"> </w:t>
      </w:r>
      <w:r w:rsidR="00CC7FC7">
        <w:rPr>
          <w:rFonts w:asciiTheme="minorHAnsi" w:eastAsia="Times New Roman" w:hAnsiTheme="minorHAnsi" w:cstheme="minorHAnsi"/>
          <w:color w:val="000000"/>
        </w:rPr>
        <w:t>Bruno Salsa</w:t>
      </w:r>
      <w:r w:rsidR="00F86822">
        <w:rPr>
          <w:rFonts w:asciiTheme="minorHAnsi" w:eastAsia="Times New Roman" w:hAnsiTheme="minorHAnsi" w:cstheme="minorHAnsi"/>
          <w:color w:val="000000"/>
        </w:rPr>
        <w:t>.</w:t>
      </w:r>
      <w:r w:rsidR="00145C59">
        <w:rPr>
          <w:rFonts w:asciiTheme="minorHAnsi" w:eastAsia="Times New Roman" w:hAnsiTheme="minorHAnsi" w:cstheme="minorHAnsi"/>
          <w:color w:val="000000"/>
        </w:rPr>
        <w:t xml:space="preserve"> </w:t>
      </w:r>
      <w:r w:rsidR="00145C59" w:rsidRPr="005721C4">
        <w:rPr>
          <w:rFonts w:asciiTheme="minorHAnsi" w:eastAsia="Times New Roman" w:hAnsiTheme="minorHAnsi" w:cstheme="minorHAnsi"/>
          <w:color w:val="000000"/>
        </w:rPr>
        <w:t>H</w:t>
      </w:r>
      <w:r w:rsidR="00145C59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145C59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145C59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AF06BB">
        <w:rPr>
          <w:rFonts w:asciiTheme="minorHAnsi" w:eastAsia="Calibri" w:hAnsiTheme="minorHAnsi" w:cstheme="minorHAnsi"/>
          <w:b/>
          <w:color w:val="000000"/>
        </w:rPr>
        <w:t xml:space="preserve">Ordem do Dia. </w:t>
      </w:r>
      <w:r w:rsidR="00AF06BB">
        <w:rPr>
          <w:rFonts w:asciiTheme="minorHAnsi" w:eastAsia="Calibri" w:hAnsiTheme="minorHAnsi" w:cstheme="minorHAnsi"/>
          <w:color w:val="000000"/>
        </w:rPr>
        <w:t xml:space="preserve">Pela Ordem o Vereador Alexandre Carvalho, disse que considerando o recesso Parlamentar que se inicia amanhã, 18/07/2024, e a urgência da votação do Projeto de Lei nº 025/2024, do Poder Executivo, que “Dispõe sobre a aplicação dos Recursos dos Precatórios do FUNDEF”, se faz necessário um esforço concentrado de todos nós para que seja incluído na Ordem do Dia de hoje para </w:t>
      </w:r>
      <w:r w:rsidR="00175810">
        <w:rPr>
          <w:rFonts w:asciiTheme="minorHAnsi" w:eastAsia="Calibri" w:hAnsiTheme="minorHAnsi" w:cstheme="minorHAnsi"/>
          <w:color w:val="000000"/>
        </w:rPr>
        <w:t xml:space="preserve">1ª discussão e votação, o aludido projeto de Lei. </w:t>
      </w:r>
      <w:r w:rsidR="00BB78B9">
        <w:rPr>
          <w:rFonts w:asciiTheme="minorHAnsi" w:eastAsia="Calibri" w:hAnsiTheme="minorHAnsi" w:cstheme="minorHAnsi"/>
          <w:color w:val="000000"/>
        </w:rPr>
        <w:t xml:space="preserve">Consultado o Plenário e com todos de acordo, o Sr. Presidente colocou </w:t>
      </w:r>
      <w:r w:rsidR="00145C59">
        <w:rPr>
          <w:rFonts w:asciiTheme="minorHAnsi" w:eastAsia="Calibri" w:hAnsiTheme="minorHAnsi" w:cstheme="minorHAnsi"/>
          <w:color w:val="000000"/>
        </w:rPr>
        <w:t>em discussão as seguintes matérias:</w:t>
      </w:r>
      <w:r w:rsidR="00145C59" w:rsidRPr="000219A3">
        <w:rPr>
          <w:rFonts w:asciiTheme="minorHAnsi" w:eastAsia="Calibri" w:hAnsiTheme="minorHAnsi" w:cstheme="minorHAnsi"/>
          <w:b/>
        </w:rPr>
        <w:t xml:space="preserve"> </w:t>
      </w:r>
      <w:r w:rsidR="002B0D6C" w:rsidRPr="000219A3">
        <w:rPr>
          <w:rFonts w:asciiTheme="minorHAnsi" w:hAnsiTheme="minorHAnsi" w:cstheme="minorHAnsi"/>
          <w:b/>
          <w:bCs/>
        </w:rPr>
        <w:t xml:space="preserve">2ª Discussão do Projeto de Lei nº 027/2024. Autor: Chefe do Poder Executivo Municipal. </w:t>
      </w:r>
      <w:r w:rsidR="002B0D6C" w:rsidRPr="000219A3">
        <w:rPr>
          <w:rFonts w:asciiTheme="minorHAnsi" w:hAnsiTheme="minorHAnsi" w:cstheme="minorHAnsi"/>
        </w:rPr>
        <w:t>Dispõe sobre a denominação de logradouro público (Osvaldo Rabelo Filho), a Praça localizada no Loteamento Vilar, em Carne de Vaca, Goiana-PE</w:t>
      </w:r>
      <w:r w:rsidR="00CC7FC7">
        <w:rPr>
          <w:rFonts w:asciiTheme="minorHAnsi" w:hAnsiTheme="minorHAnsi" w:cstheme="minorHAnsi"/>
        </w:rPr>
        <w:t>, e dá outras providências. Após discussão foi colocado em votação, sendo aprovado por unanimidade dos presentes</w:t>
      </w:r>
      <w:r w:rsidR="002B0D6C" w:rsidRPr="000219A3">
        <w:rPr>
          <w:rFonts w:asciiTheme="minorHAnsi" w:hAnsiTheme="minorHAnsi" w:cstheme="minorHAnsi"/>
        </w:rPr>
        <w:t xml:space="preserve">. </w:t>
      </w:r>
      <w:r w:rsidR="002B0D6C" w:rsidRPr="000219A3">
        <w:rPr>
          <w:rFonts w:asciiTheme="minorHAnsi" w:hAnsiTheme="minorHAnsi" w:cstheme="minorHAnsi"/>
          <w:b/>
          <w:bCs/>
        </w:rPr>
        <w:t xml:space="preserve">2ª Discussão do Projeto de Decreto </w:t>
      </w:r>
      <w:r w:rsidR="002B0D6C" w:rsidRPr="000219A3">
        <w:rPr>
          <w:rFonts w:asciiTheme="minorHAnsi" w:hAnsiTheme="minorHAnsi" w:cstheme="minorHAnsi"/>
          <w:b/>
          <w:bCs/>
        </w:rPr>
        <w:lastRenderedPageBreak/>
        <w:t xml:space="preserve">Legislativo nº 017/2024. Autor: Vereador Renato Sandré. </w:t>
      </w:r>
      <w:r w:rsidR="002B0D6C" w:rsidRPr="000219A3">
        <w:rPr>
          <w:rFonts w:asciiTheme="minorHAnsi" w:hAnsiTheme="minorHAnsi" w:cstheme="minorHAnsi"/>
        </w:rPr>
        <w:t>Concede o Título de Cidadão Honorário de Goiana ao Sr. José Mendonça Bezerra Filh</w:t>
      </w:r>
      <w:r w:rsidR="00CC7FC7">
        <w:rPr>
          <w:rFonts w:asciiTheme="minorHAnsi" w:hAnsiTheme="minorHAnsi" w:cstheme="minorHAnsi"/>
        </w:rPr>
        <w:t>o e dá outras providências. Após discussão foi colocado em votação, sendo aprovado por unanimidade dos presentes</w:t>
      </w:r>
      <w:r w:rsidR="002B0D6C" w:rsidRPr="000219A3">
        <w:rPr>
          <w:rFonts w:asciiTheme="minorHAnsi" w:hAnsiTheme="minorHAnsi" w:cstheme="minorHAnsi"/>
        </w:rPr>
        <w:t>.</w:t>
      </w:r>
      <w:r w:rsidR="00DC3547">
        <w:rPr>
          <w:rFonts w:asciiTheme="minorHAnsi" w:hAnsiTheme="minorHAnsi" w:cstheme="minorHAnsi"/>
        </w:rPr>
        <w:t xml:space="preserve"> </w:t>
      </w:r>
      <w:r w:rsidR="00DC3547" w:rsidRPr="00367DC8">
        <w:rPr>
          <w:rFonts w:asciiTheme="minorHAnsi" w:hAnsiTheme="minorHAnsi" w:cstheme="minorHAnsi"/>
          <w:b/>
          <w:bCs/>
        </w:rPr>
        <w:t xml:space="preserve">Requerimento n° 049/2024. Autor: Vereadora Ana Diamante. </w:t>
      </w:r>
      <w:r w:rsidR="00DC3547" w:rsidRPr="00367DC8">
        <w:rPr>
          <w:rFonts w:asciiTheme="minorHAnsi" w:hAnsiTheme="minorHAnsi" w:cstheme="minorHAnsi"/>
        </w:rPr>
        <w:t xml:space="preserve">Requer à Mesa, que seja consignado na Ata dos Trabalhos desta Casa Legislativa, um Voto de Aplausos à Academia </w:t>
      </w:r>
      <w:proofErr w:type="spellStart"/>
      <w:r w:rsidR="00DC3547" w:rsidRPr="00367DC8">
        <w:rPr>
          <w:rFonts w:asciiTheme="minorHAnsi" w:hAnsiTheme="minorHAnsi" w:cstheme="minorHAnsi"/>
        </w:rPr>
        <w:t>GFTeam</w:t>
      </w:r>
      <w:proofErr w:type="spellEnd"/>
      <w:r w:rsidR="00DC3547" w:rsidRPr="00367DC8">
        <w:rPr>
          <w:rFonts w:asciiTheme="minorHAnsi" w:hAnsiTheme="minorHAnsi" w:cstheme="minorHAnsi"/>
        </w:rPr>
        <w:t xml:space="preserve">, ao Mestre Sandro Rodrigues, e à atleta </w:t>
      </w:r>
      <w:proofErr w:type="spellStart"/>
      <w:r w:rsidR="00DC3547" w:rsidRPr="00367DC8">
        <w:rPr>
          <w:rFonts w:asciiTheme="minorHAnsi" w:hAnsiTheme="minorHAnsi" w:cstheme="minorHAnsi"/>
        </w:rPr>
        <w:t>Williane</w:t>
      </w:r>
      <w:proofErr w:type="spellEnd"/>
      <w:r w:rsidR="00DC3547" w:rsidRPr="00367DC8">
        <w:rPr>
          <w:rFonts w:asciiTheme="minorHAnsi" w:hAnsiTheme="minorHAnsi" w:cstheme="minorHAnsi"/>
        </w:rPr>
        <w:t xml:space="preserve"> Bonfim, de 07 anos, pela brilhante conquista no Campeonato Paraibano de Jiu-Jitsu, realizado no dia 14 de julho do ano corrente, sagrando-se pentacampeã paraibana, na Categoria 1, peso de até 27,2kg.</w:t>
      </w:r>
      <w:r w:rsidR="008A4301">
        <w:rPr>
          <w:rFonts w:asciiTheme="minorHAnsi" w:hAnsiTheme="minorHAnsi" w:cstheme="minorHAnsi"/>
        </w:rPr>
        <w:t xml:space="preserve"> Após discussão foi colocado em votação, sendo aprovado por unanimidade dos presentes e subscrito</w:t>
      </w:r>
      <w:r w:rsidR="00367DC8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.</w:t>
      </w:r>
      <w:r w:rsidR="002B0D6C" w:rsidRPr="000219A3">
        <w:rPr>
          <w:rFonts w:asciiTheme="minorHAnsi" w:hAnsiTheme="minorHAnsi" w:cstheme="minorHAnsi"/>
        </w:rPr>
        <w:t xml:space="preserve"> </w:t>
      </w:r>
      <w:r w:rsidR="002B0D6C" w:rsidRPr="000219A3">
        <w:rPr>
          <w:rFonts w:asciiTheme="minorHAnsi" w:hAnsiTheme="minorHAnsi" w:cstheme="minorHAnsi"/>
          <w:b/>
          <w:bCs/>
        </w:rPr>
        <w:t xml:space="preserve">Indicação nº 359/2024. Autor: Vereador André Rabicó. </w:t>
      </w:r>
      <w:r w:rsidR="002B0D6C" w:rsidRPr="000219A3">
        <w:rPr>
          <w:rFonts w:asciiTheme="minorHAnsi" w:hAnsiTheme="minorHAnsi" w:cstheme="minorHAnsi"/>
        </w:rPr>
        <w:t>Indica à Mesa, que seja formulado Apelo ao Prefeito do Município, ratificando pedido para implantar calçamento nas seguintes localidades; Loteamento Arizona, Rua do Céu, Vila Teimosa, Chã de Alegria, Picuta, Rua dos Melões, e suas transversais, todas situadas no distrit</w:t>
      </w:r>
      <w:r w:rsidR="008A4301">
        <w:rPr>
          <w:rFonts w:asciiTheme="minorHAnsi" w:hAnsiTheme="minorHAnsi" w:cstheme="minorHAnsi"/>
        </w:rPr>
        <w:t>o de Tejucupapo, em Goiana. Após discussão foi colocada em votação, sendo aprovada por unanimidade dos presentes e subscrita</w:t>
      </w:r>
      <w:r w:rsidR="002B0D6C" w:rsidRPr="000219A3">
        <w:rPr>
          <w:rFonts w:asciiTheme="minorHAnsi" w:hAnsiTheme="minorHAnsi" w:cstheme="minorHAnsi"/>
        </w:rPr>
        <w:t xml:space="preserve">. </w:t>
      </w:r>
      <w:r w:rsidR="002B0D6C" w:rsidRPr="000219A3">
        <w:rPr>
          <w:rFonts w:asciiTheme="minorHAnsi" w:hAnsiTheme="minorHAnsi" w:cstheme="minorHAnsi"/>
          <w:b/>
          <w:bCs/>
        </w:rPr>
        <w:t xml:space="preserve">Indicação nº 360/2024. Autor: Vereador Cid do Caranguejo. </w:t>
      </w:r>
      <w:r w:rsidR="002B0D6C" w:rsidRPr="000219A3">
        <w:rPr>
          <w:rFonts w:asciiTheme="minorHAnsi" w:hAnsiTheme="minorHAnsi" w:cstheme="minorHAnsi"/>
        </w:rPr>
        <w:t xml:space="preserve">Indica à Mesa, que seja formulado Apelo ao Prefeito do Município, ratificando pedido para a construção de casas populares para as pessoas de baixa renda das comunidades de Tejucupapo, São Lourenço </w:t>
      </w:r>
      <w:r w:rsidR="008A4301">
        <w:rPr>
          <w:rFonts w:asciiTheme="minorHAnsi" w:hAnsiTheme="minorHAnsi" w:cstheme="minorHAnsi"/>
        </w:rPr>
        <w:t>e Carne de Vaca, em Goiana. Após discussão foi colocada em votação, sendo aprovada por unanimidade dos presentes e subscrita</w:t>
      </w:r>
      <w:r w:rsidR="008A4301" w:rsidRPr="000219A3">
        <w:rPr>
          <w:rFonts w:asciiTheme="minorHAnsi" w:hAnsiTheme="minorHAnsi" w:cstheme="minorHAnsi"/>
        </w:rPr>
        <w:t>.</w:t>
      </w:r>
      <w:r w:rsidR="002B0D6C" w:rsidRPr="000219A3">
        <w:rPr>
          <w:rFonts w:asciiTheme="minorHAnsi" w:hAnsiTheme="minorHAnsi" w:cstheme="minorHAnsi"/>
        </w:rPr>
        <w:t xml:space="preserve"> </w:t>
      </w:r>
      <w:r w:rsidR="002B0D6C" w:rsidRPr="000219A3">
        <w:rPr>
          <w:rFonts w:asciiTheme="minorHAnsi" w:hAnsiTheme="minorHAnsi" w:cstheme="minorHAnsi"/>
          <w:b/>
          <w:bCs/>
        </w:rPr>
        <w:t xml:space="preserve">Indicação nº 361/2024. Autor: Vereador Eduardo Batista. </w:t>
      </w:r>
      <w:r w:rsidR="002B0D6C" w:rsidRPr="000219A3">
        <w:rPr>
          <w:rFonts w:asciiTheme="minorHAnsi" w:hAnsiTheme="minorHAnsi" w:cstheme="minorHAnsi"/>
        </w:rPr>
        <w:t xml:space="preserve">Indica à Mesa, que seja encaminhado Ofício ao Prefeito do Município, solicitando a implantação de calçamento, com devida drenagem para escoamento das águas pluviais, na Rua da Ladeira (onde reside o coveiro popularmente conhecido por Dedo), artéria localizada nas imediações da 1ª Travessa do Cemitério, na comunidade </w:t>
      </w:r>
      <w:r w:rsidR="008A4301">
        <w:rPr>
          <w:rFonts w:asciiTheme="minorHAnsi" w:hAnsiTheme="minorHAnsi" w:cstheme="minorHAnsi"/>
        </w:rPr>
        <w:t>de Carne de Vaca, em Goiana. Após discussão foi colocada em votação, sendo aprovada por unanimidade dos presentes e subscrita</w:t>
      </w:r>
      <w:r w:rsidR="008A4301" w:rsidRPr="000219A3">
        <w:rPr>
          <w:rFonts w:asciiTheme="minorHAnsi" w:hAnsiTheme="minorHAnsi" w:cstheme="minorHAnsi"/>
        </w:rPr>
        <w:t>.</w:t>
      </w:r>
      <w:r w:rsidR="008A4301">
        <w:rPr>
          <w:rFonts w:asciiTheme="minorHAnsi" w:hAnsiTheme="minorHAnsi" w:cstheme="minorHAnsi"/>
        </w:rPr>
        <w:t xml:space="preserve"> </w:t>
      </w:r>
      <w:r w:rsidR="008A4301">
        <w:rPr>
          <w:rFonts w:asciiTheme="minorHAnsi" w:hAnsiTheme="minorHAnsi" w:cstheme="minorHAnsi"/>
          <w:b/>
        </w:rPr>
        <w:t>1ª DISCUSSÃO DO PROJETO DE LEI Nº 025/2024. AUTOR: EXECUTIVO MUNICIPAL. “</w:t>
      </w:r>
      <w:r w:rsidR="008A4301">
        <w:rPr>
          <w:rFonts w:ascii="Calibri" w:eastAsia="Calibri" w:hAnsi="Calibri" w:cs="Calibri"/>
          <w:color w:val="000000"/>
        </w:rPr>
        <w:t xml:space="preserve">DISPÕE SOBRE A APLICAÇÃO DOS RECURSOS DOS PRECATÓRIO DO FUNDEF, E DÁ OUTRAS PROVIDÊNCIAS”. </w:t>
      </w:r>
      <w:r w:rsidR="008A4301">
        <w:rPr>
          <w:rFonts w:asciiTheme="minorHAnsi" w:hAnsiTheme="minorHAnsi" w:cstheme="minorHAnsi"/>
        </w:rPr>
        <w:t xml:space="preserve">Após discussão </w:t>
      </w:r>
      <w:r w:rsidR="008A4301">
        <w:rPr>
          <w:rFonts w:asciiTheme="minorHAnsi" w:hAnsiTheme="minorHAnsi" w:cstheme="minorHAnsi"/>
        </w:rPr>
        <w:lastRenderedPageBreak/>
        <w:t>foi colocado em votação, sendo aprovado por unanimidade dos presentes</w:t>
      </w:r>
      <w:r w:rsidR="008A4301" w:rsidRPr="000219A3">
        <w:rPr>
          <w:rFonts w:asciiTheme="minorHAnsi" w:hAnsiTheme="minorHAnsi" w:cstheme="minorHAnsi"/>
        </w:rPr>
        <w:t>.</w:t>
      </w:r>
      <w:r w:rsidR="00CC13E3">
        <w:rPr>
          <w:rFonts w:ascii="Calibri" w:eastAsia="Calibri" w:hAnsi="Calibri" w:cs="Calibri"/>
          <w:b/>
          <w:color w:val="000000"/>
        </w:rPr>
        <w:t xml:space="preserve"> </w:t>
      </w:r>
      <w:r w:rsidR="00145C59" w:rsidRPr="00145C59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Não havendo mais matéria para deliberar o Sr. Presidente passou para as Comunicações Parlamentares, não havendo nenhum Vereador inscrito, o Sr. Presidente encerrou a presente Sessão Ordinária,</w:t>
      </w:r>
      <w:r w:rsidR="00D771EC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encerrando o 1º período Ordinário do 4º ano, da 18ª Legislatura, marcando a próxima para 01 de agosto de 2024</w:t>
      </w:r>
      <w:r w:rsidR="00145C59" w:rsidRPr="00D6144D">
        <w:rPr>
          <w:rFonts w:asciiTheme="minorHAnsi" w:hAnsiTheme="minorHAnsi" w:cstheme="minorHAnsi"/>
        </w:rPr>
        <w:t>.</w:t>
      </w:r>
      <w:r w:rsidR="00243F28">
        <w:rPr>
          <w:rFonts w:asciiTheme="minorHAnsi" w:hAnsiTheme="minorHAnsi" w:cstheme="minorHAnsi"/>
        </w:rPr>
        <w:t xml:space="preserve"> </w:t>
      </w:r>
      <w:r w:rsidR="00B517E6">
        <w:rPr>
          <w:rFonts w:asciiTheme="minorHAnsi" w:hAnsiTheme="minorHAnsi" w:cstheme="minorHAnsi"/>
        </w:rPr>
        <w:t xml:space="preserve">Ao </w:t>
      </w:r>
      <w:r w:rsidR="00243F28">
        <w:rPr>
          <w:rFonts w:asciiTheme="minorHAnsi" w:hAnsiTheme="minorHAnsi" w:cstheme="minorHAnsi"/>
        </w:rPr>
        <w:t>encerrar a última Reunião Ordinária do 1º Semestre do Ano Legislativo Ordinário desta Casa, e considerando está em tramitação final o Projeto de Lei nº 025/2024, do Chefe do Poder Executivo, que “Dispõe sobre a autorização para pagamento de Precatórios, ou seja, p</w:t>
      </w:r>
      <w:r w:rsidR="00CC13E3">
        <w:rPr>
          <w:rFonts w:asciiTheme="minorHAnsi" w:hAnsiTheme="minorHAnsi" w:cstheme="minorHAnsi"/>
        </w:rPr>
        <w:t>agamento de Pessoal, autoconvoca</w:t>
      </w:r>
      <w:r w:rsidR="00243F28">
        <w:rPr>
          <w:rFonts w:asciiTheme="minorHAnsi" w:hAnsiTheme="minorHAnsi" w:cstheme="minorHAnsi"/>
        </w:rPr>
        <w:t xml:space="preserve"> uma Sessão Extraordinária para amanhã, dia 18, para 2ª Discussão e Votação do Projeto acima citado</w:t>
      </w:r>
      <w:r w:rsidR="00DA44C0">
        <w:rPr>
          <w:rFonts w:asciiTheme="minorHAnsi" w:hAnsiTheme="minorHAnsi" w:cstheme="minorHAnsi"/>
        </w:rPr>
        <w:t>.</w:t>
      </w:r>
      <w:r w:rsidR="00145C59" w:rsidRPr="00D6144D">
        <w:rPr>
          <w:rFonts w:asciiTheme="minorHAnsi" w:hAnsiTheme="minorHAnsi" w:cstheme="minorHAnsi"/>
        </w:rPr>
        <w:t xml:space="preserve"> Para constar o Primeiro Secretário</w:t>
      </w:r>
      <w:r w:rsidR="00145C59">
        <w:rPr>
          <w:rFonts w:asciiTheme="minorHAnsi" w:hAnsiTheme="minorHAnsi" w:cstheme="minorHAnsi"/>
        </w:rPr>
        <w:t xml:space="preserve"> Vereador Edson da Farmácia</w:t>
      </w:r>
      <w:r w:rsidR="00145C59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4D3D166D" w14:textId="77777777" w:rsidR="00145C59" w:rsidRPr="00D6144D" w:rsidRDefault="00145C59" w:rsidP="00145C59">
      <w:pPr>
        <w:spacing w:after="0"/>
        <w:jc w:val="both"/>
        <w:rPr>
          <w:rFonts w:ascii="Ubuntu" w:hAnsi="Ubuntu"/>
        </w:rPr>
      </w:pPr>
      <w:r w:rsidRPr="00145C59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3B9244AA" w14:textId="77777777" w:rsidR="00145C59" w:rsidRPr="00D6144D" w:rsidRDefault="00145C59" w:rsidP="00145C59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75610B44" w14:textId="77777777" w:rsidR="00145C59" w:rsidRPr="00D6144D" w:rsidRDefault="00145C59" w:rsidP="00145C59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1" w:name="__DdeLink__131_3427940019"/>
      <w:bookmarkStart w:id="2" w:name="__DdeLink__3708_10861419741"/>
      <w:bookmarkStart w:id="3" w:name="__DdeLink__195_19346633891"/>
      <w:bookmarkStart w:id="4" w:name="__DdeLink__127_3427940019"/>
      <w:bookmarkEnd w:id="1"/>
      <w:bookmarkEnd w:id="2"/>
      <w:bookmarkEnd w:id="3"/>
      <w:bookmarkEnd w:id="4"/>
    </w:p>
    <w:p w14:paraId="26FA23EB" w14:textId="77777777" w:rsidR="00145C59" w:rsidRPr="00D6144D" w:rsidRDefault="00145C59" w:rsidP="00145C59">
      <w:pPr>
        <w:jc w:val="both"/>
        <w:rPr>
          <w:rFonts w:cstheme="minorHAnsi"/>
        </w:rPr>
      </w:pPr>
      <w:r w:rsidRPr="00145C59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3EAEE838" w14:textId="77777777" w:rsidR="007C5A65" w:rsidRPr="005328C9" w:rsidRDefault="007C5A65" w:rsidP="005328C9"/>
    <w:sectPr w:rsidR="007C5A65" w:rsidRPr="005328C9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4D6F4" w14:textId="77777777" w:rsidR="00693775" w:rsidRDefault="00693775" w:rsidP="00BA03C3">
      <w:pPr>
        <w:spacing w:after="0" w:line="240" w:lineRule="auto"/>
      </w:pPr>
      <w:r>
        <w:separator/>
      </w:r>
    </w:p>
  </w:endnote>
  <w:endnote w:type="continuationSeparator" w:id="0">
    <w:p w14:paraId="6046BA0F" w14:textId="77777777" w:rsidR="00693775" w:rsidRDefault="00693775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A4560" w14:textId="77777777" w:rsidR="00693775" w:rsidRDefault="00693775" w:rsidP="00BA03C3">
      <w:pPr>
        <w:spacing w:after="0" w:line="240" w:lineRule="auto"/>
      </w:pPr>
      <w:r>
        <w:separator/>
      </w:r>
    </w:p>
  </w:footnote>
  <w:footnote w:type="continuationSeparator" w:id="0">
    <w:p w14:paraId="28F4F7EE" w14:textId="77777777" w:rsidR="00693775" w:rsidRDefault="00693775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4100" w14:textId="77777777" w:rsidR="00BF4CA5" w:rsidRDefault="00BF4CA5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1824" behindDoc="0" locked="0" layoutInCell="1" allowOverlap="1" wp14:anchorId="5D69632D" wp14:editId="2F0EA5BE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219A3"/>
    <w:rsid w:val="000269B5"/>
    <w:rsid w:val="00027812"/>
    <w:rsid w:val="00032B44"/>
    <w:rsid w:val="00033A93"/>
    <w:rsid w:val="00041970"/>
    <w:rsid w:val="00042150"/>
    <w:rsid w:val="00045D05"/>
    <w:rsid w:val="00046202"/>
    <w:rsid w:val="00050538"/>
    <w:rsid w:val="00052402"/>
    <w:rsid w:val="00056790"/>
    <w:rsid w:val="00056C4C"/>
    <w:rsid w:val="00061C75"/>
    <w:rsid w:val="000630A8"/>
    <w:rsid w:val="00071595"/>
    <w:rsid w:val="000719E5"/>
    <w:rsid w:val="00072569"/>
    <w:rsid w:val="00072837"/>
    <w:rsid w:val="00074100"/>
    <w:rsid w:val="0008043D"/>
    <w:rsid w:val="00084E14"/>
    <w:rsid w:val="00091AA8"/>
    <w:rsid w:val="00091B69"/>
    <w:rsid w:val="00097948"/>
    <w:rsid w:val="000A04B5"/>
    <w:rsid w:val="000A13AE"/>
    <w:rsid w:val="000A679B"/>
    <w:rsid w:val="000B15CB"/>
    <w:rsid w:val="000B2D5F"/>
    <w:rsid w:val="000B540F"/>
    <w:rsid w:val="000B5CEA"/>
    <w:rsid w:val="000B6D5E"/>
    <w:rsid w:val="000C143F"/>
    <w:rsid w:val="000C1EB0"/>
    <w:rsid w:val="000C274D"/>
    <w:rsid w:val="000C39FA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5134"/>
    <w:rsid w:val="0010571A"/>
    <w:rsid w:val="0011045C"/>
    <w:rsid w:val="00120149"/>
    <w:rsid w:val="00121150"/>
    <w:rsid w:val="001303CF"/>
    <w:rsid w:val="00134284"/>
    <w:rsid w:val="00134EA2"/>
    <w:rsid w:val="00143880"/>
    <w:rsid w:val="00145C25"/>
    <w:rsid w:val="00145C59"/>
    <w:rsid w:val="00146159"/>
    <w:rsid w:val="00147202"/>
    <w:rsid w:val="00147E75"/>
    <w:rsid w:val="00151768"/>
    <w:rsid w:val="00153186"/>
    <w:rsid w:val="00160E80"/>
    <w:rsid w:val="00170CCE"/>
    <w:rsid w:val="001718B8"/>
    <w:rsid w:val="00175810"/>
    <w:rsid w:val="001765A3"/>
    <w:rsid w:val="00177C10"/>
    <w:rsid w:val="001805E8"/>
    <w:rsid w:val="001844CD"/>
    <w:rsid w:val="001860CF"/>
    <w:rsid w:val="001A6A4D"/>
    <w:rsid w:val="001B3069"/>
    <w:rsid w:val="001B7D58"/>
    <w:rsid w:val="001C086F"/>
    <w:rsid w:val="001D129C"/>
    <w:rsid w:val="001D25DF"/>
    <w:rsid w:val="001D323C"/>
    <w:rsid w:val="001E0D76"/>
    <w:rsid w:val="001E5C09"/>
    <w:rsid w:val="001E64F9"/>
    <w:rsid w:val="001E6723"/>
    <w:rsid w:val="001F22D9"/>
    <w:rsid w:val="001F2F80"/>
    <w:rsid w:val="001F7415"/>
    <w:rsid w:val="00201DC1"/>
    <w:rsid w:val="0020233B"/>
    <w:rsid w:val="002056D2"/>
    <w:rsid w:val="00207D9D"/>
    <w:rsid w:val="00214B20"/>
    <w:rsid w:val="0022264E"/>
    <w:rsid w:val="00224427"/>
    <w:rsid w:val="00224ABB"/>
    <w:rsid w:val="00224EC0"/>
    <w:rsid w:val="00225651"/>
    <w:rsid w:val="00226596"/>
    <w:rsid w:val="002329C6"/>
    <w:rsid w:val="00243F28"/>
    <w:rsid w:val="002463FE"/>
    <w:rsid w:val="00255FDB"/>
    <w:rsid w:val="00256FA1"/>
    <w:rsid w:val="0025747F"/>
    <w:rsid w:val="00261F2B"/>
    <w:rsid w:val="00264882"/>
    <w:rsid w:val="00266B10"/>
    <w:rsid w:val="00267FEE"/>
    <w:rsid w:val="002716F6"/>
    <w:rsid w:val="002744A7"/>
    <w:rsid w:val="00275070"/>
    <w:rsid w:val="002754F0"/>
    <w:rsid w:val="00275664"/>
    <w:rsid w:val="0029127E"/>
    <w:rsid w:val="00295997"/>
    <w:rsid w:val="00296CB6"/>
    <w:rsid w:val="0029747A"/>
    <w:rsid w:val="002A7724"/>
    <w:rsid w:val="002B0D6C"/>
    <w:rsid w:val="002B5D27"/>
    <w:rsid w:val="002C1096"/>
    <w:rsid w:val="002D41D8"/>
    <w:rsid w:val="002D4EAF"/>
    <w:rsid w:val="002E16AA"/>
    <w:rsid w:val="002E2847"/>
    <w:rsid w:val="002E53A0"/>
    <w:rsid w:val="002E5F84"/>
    <w:rsid w:val="002E7271"/>
    <w:rsid w:val="002F000F"/>
    <w:rsid w:val="002F0DF9"/>
    <w:rsid w:val="002F3FC1"/>
    <w:rsid w:val="002F652F"/>
    <w:rsid w:val="00302BE5"/>
    <w:rsid w:val="003077E6"/>
    <w:rsid w:val="0031364A"/>
    <w:rsid w:val="00313AB4"/>
    <w:rsid w:val="003174A5"/>
    <w:rsid w:val="00317B25"/>
    <w:rsid w:val="00320633"/>
    <w:rsid w:val="00333C6D"/>
    <w:rsid w:val="00343B0D"/>
    <w:rsid w:val="003460C6"/>
    <w:rsid w:val="00356C35"/>
    <w:rsid w:val="00360965"/>
    <w:rsid w:val="003636EB"/>
    <w:rsid w:val="00365A73"/>
    <w:rsid w:val="00365BAD"/>
    <w:rsid w:val="00365D9E"/>
    <w:rsid w:val="00367DC8"/>
    <w:rsid w:val="003735B4"/>
    <w:rsid w:val="00373920"/>
    <w:rsid w:val="003744BF"/>
    <w:rsid w:val="00375CBB"/>
    <w:rsid w:val="00377D1C"/>
    <w:rsid w:val="00380367"/>
    <w:rsid w:val="00387189"/>
    <w:rsid w:val="00392B90"/>
    <w:rsid w:val="00392C1D"/>
    <w:rsid w:val="003965F1"/>
    <w:rsid w:val="0039735A"/>
    <w:rsid w:val="003A0A79"/>
    <w:rsid w:val="003A6FF2"/>
    <w:rsid w:val="003B2FBB"/>
    <w:rsid w:val="003B6FFB"/>
    <w:rsid w:val="003C11C7"/>
    <w:rsid w:val="003C1433"/>
    <w:rsid w:val="003C4EA0"/>
    <w:rsid w:val="003C6B46"/>
    <w:rsid w:val="003C6CCF"/>
    <w:rsid w:val="003C6D4F"/>
    <w:rsid w:val="003D0CD6"/>
    <w:rsid w:val="003D548E"/>
    <w:rsid w:val="003D645C"/>
    <w:rsid w:val="003D6900"/>
    <w:rsid w:val="003E3632"/>
    <w:rsid w:val="003F0CB0"/>
    <w:rsid w:val="003F284E"/>
    <w:rsid w:val="003F2EBF"/>
    <w:rsid w:val="003F54E5"/>
    <w:rsid w:val="00405D13"/>
    <w:rsid w:val="004104CE"/>
    <w:rsid w:val="004120B1"/>
    <w:rsid w:val="00414A07"/>
    <w:rsid w:val="00415413"/>
    <w:rsid w:val="00421704"/>
    <w:rsid w:val="00425F6D"/>
    <w:rsid w:val="00435781"/>
    <w:rsid w:val="004363DF"/>
    <w:rsid w:val="00444759"/>
    <w:rsid w:val="00444E6D"/>
    <w:rsid w:val="00445DAE"/>
    <w:rsid w:val="00446AE0"/>
    <w:rsid w:val="00447A16"/>
    <w:rsid w:val="00453793"/>
    <w:rsid w:val="00456040"/>
    <w:rsid w:val="004579F3"/>
    <w:rsid w:val="004600C9"/>
    <w:rsid w:val="00462D9C"/>
    <w:rsid w:val="004642FC"/>
    <w:rsid w:val="00473984"/>
    <w:rsid w:val="00473FB3"/>
    <w:rsid w:val="004750AF"/>
    <w:rsid w:val="00476014"/>
    <w:rsid w:val="0047663B"/>
    <w:rsid w:val="00477D34"/>
    <w:rsid w:val="00481642"/>
    <w:rsid w:val="0048783A"/>
    <w:rsid w:val="00490B73"/>
    <w:rsid w:val="004A4909"/>
    <w:rsid w:val="004B0EA0"/>
    <w:rsid w:val="004B6C24"/>
    <w:rsid w:val="004C4C81"/>
    <w:rsid w:val="004C7572"/>
    <w:rsid w:val="004C7992"/>
    <w:rsid w:val="004D1F3B"/>
    <w:rsid w:val="004D4917"/>
    <w:rsid w:val="004E11B5"/>
    <w:rsid w:val="004E6436"/>
    <w:rsid w:val="004F2467"/>
    <w:rsid w:val="004F48D1"/>
    <w:rsid w:val="004F577B"/>
    <w:rsid w:val="004F65D6"/>
    <w:rsid w:val="004F7891"/>
    <w:rsid w:val="0050403C"/>
    <w:rsid w:val="005041DE"/>
    <w:rsid w:val="00526A17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65312"/>
    <w:rsid w:val="005667C1"/>
    <w:rsid w:val="00573EBF"/>
    <w:rsid w:val="00577C12"/>
    <w:rsid w:val="00577ED4"/>
    <w:rsid w:val="00583C73"/>
    <w:rsid w:val="00586987"/>
    <w:rsid w:val="00587045"/>
    <w:rsid w:val="00595CFD"/>
    <w:rsid w:val="00595DE9"/>
    <w:rsid w:val="0059773B"/>
    <w:rsid w:val="005A1E03"/>
    <w:rsid w:val="005A4AE6"/>
    <w:rsid w:val="005B2621"/>
    <w:rsid w:val="005B73A5"/>
    <w:rsid w:val="005D5797"/>
    <w:rsid w:val="005D6E26"/>
    <w:rsid w:val="005E0292"/>
    <w:rsid w:val="005E16B9"/>
    <w:rsid w:val="005E4AD9"/>
    <w:rsid w:val="005E6E52"/>
    <w:rsid w:val="005F076F"/>
    <w:rsid w:val="005F1860"/>
    <w:rsid w:val="005F6239"/>
    <w:rsid w:val="005F6C7D"/>
    <w:rsid w:val="005F7795"/>
    <w:rsid w:val="00604C97"/>
    <w:rsid w:val="006059EF"/>
    <w:rsid w:val="006111F6"/>
    <w:rsid w:val="006141AC"/>
    <w:rsid w:val="00614C8D"/>
    <w:rsid w:val="00615370"/>
    <w:rsid w:val="006157B3"/>
    <w:rsid w:val="006252A6"/>
    <w:rsid w:val="006268C5"/>
    <w:rsid w:val="006321F3"/>
    <w:rsid w:val="00634287"/>
    <w:rsid w:val="006372EE"/>
    <w:rsid w:val="00637A7F"/>
    <w:rsid w:val="00642814"/>
    <w:rsid w:val="00643607"/>
    <w:rsid w:val="00652C00"/>
    <w:rsid w:val="006614ED"/>
    <w:rsid w:val="006622E4"/>
    <w:rsid w:val="006633CF"/>
    <w:rsid w:val="006638FA"/>
    <w:rsid w:val="006669AF"/>
    <w:rsid w:val="0067066C"/>
    <w:rsid w:val="006754A8"/>
    <w:rsid w:val="00676F38"/>
    <w:rsid w:val="00684F62"/>
    <w:rsid w:val="00687CFE"/>
    <w:rsid w:val="00693775"/>
    <w:rsid w:val="00695239"/>
    <w:rsid w:val="00695D07"/>
    <w:rsid w:val="00696C97"/>
    <w:rsid w:val="006A006E"/>
    <w:rsid w:val="006B0D67"/>
    <w:rsid w:val="006B569D"/>
    <w:rsid w:val="006B6E1A"/>
    <w:rsid w:val="006B6EEB"/>
    <w:rsid w:val="006C2542"/>
    <w:rsid w:val="006C4310"/>
    <w:rsid w:val="006D0207"/>
    <w:rsid w:val="006D1411"/>
    <w:rsid w:val="006D6CFC"/>
    <w:rsid w:val="006E1E86"/>
    <w:rsid w:val="006E2EC3"/>
    <w:rsid w:val="006E6236"/>
    <w:rsid w:val="006F08D3"/>
    <w:rsid w:val="006F212B"/>
    <w:rsid w:val="006F4269"/>
    <w:rsid w:val="007200F3"/>
    <w:rsid w:val="00720ECD"/>
    <w:rsid w:val="00724250"/>
    <w:rsid w:val="0073569F"/>
    <w:rsid w:val="007429FE"/>
    <w:rsid w:val="007433FC"/>
    <w:rsid w:val="007462B2"/>
    <w:rsid w:val="007504C1"/>
    <w:rsid w:val="00762DD3"/>
    <w:rsid w:val="007668B7"/>
    <w:rsid w:val="007702F7"/>
    <w:rsid w:val="00770B78"/>
    <w:rsid w:val="0077337F"/>
    <w:rsid w:val="0077586E"/>
    <w:rsid w:val="00777AAE"/>
    <w:rsid w:val="00781C77"/>
    <w:rsid w:val="00783843"/>
    <w:rsid w:val="00783D33"/>
    <w:rsid w:val="0078440C"/>
    <w:rsid w:val="007869CF"/>
    <w:rsid w:val="00792FC9"/>
    <w:rsid w:val="007A0352"/>
    <w:rsid w:val="007A2BFC"/>
    <w:rsid w:val="007A5E2E"/>
    <w:rsid w:val="007A602D"/>
    <w:rsid w:val="007B0D94"/>
    <w:rsid w:val="007B155F"/>
    <w:rsid w:val="007C00EA"/>
    <w:rsid w:val="007C1F3E"/>
    <w:rsid w:val="007C316E"/>
    <w:rsid w:val="007C5A65"/>
    <w:rsid w:val="007C6172"/>
    <w:rsid w:val="007D4442"/>
    <w:rsid w:val="007E0AE8"/>
    <w:rsid w:val="007E7DEC"/>
    <w:rsid w:val="007F28E2"/>
    <w:rsid w:val="007F6B9B"/>
    <w:rsid w:val="00800056"/>
    <w:rsid w:val="008015B9"/>
    <w:rsid w:val="00802389"/>
    <w:rsid w:val="00804A84"/>
    <w:rsid w:val="00822335"/>
    <w:rsid w:val="00830820"/>
    <w:rsid w:val="00830AEE"/>
    <w:rsid w:val="00846D66"/>
    <w:rsid w:val="008477C4"/>
    <w:rsid w:val="008604D3"/>
    <w:rsid w:val="00861974"/>
    <w:rsid w:val="008628EC"/>
    <w:rsid w:val="008629EE"/>
    <w:rsid w:val="0086650D"/>
    <w:rsid w:val="00884F9C"/>
    <w:rsid w:val="00886073"/>
    <w:rsid w:val="00886C48"/>
    <w:rsid w:val="00887405"/>
    <w:rsid w:val="008A04CC"/>
    <w:rsid w:val="008A0B7E"/>
    <w:rsid w:val="008A4301"/>
    <w:rsid w:val="008B7988"/>
    <w:rsid w:val="008C1963"/>
    <w:rsid w:val="008C1F67"/>
    <w:rsid w:val="008C6DC7"/>
    <w:rsid w:val="008D1666"/>
    <w:rsid w:val="008D2F45"/>
    <w:rsid w:val="008D3524"/>
    <w:rsid w:val="008D3D82"/>
    <w:rsid w:val="008D7EDF"/>
    <w:rsid w:val="008E1510"/>
    <w:rsid w:val="008E1C0C"/>
    <w:rsid w:val="008E428F"/>
    <w:rsid w:val="008E4C34"/>
    <w:rsid w:val="008F6050"/>
    <w:rsid w:val="008F65AE"/>
    <w:rsid w:val="008F6FD8"/>
    <w:rsid w:val="00905706"/>
    <w:rsid w:val="00907E8E"/>
    <w:rsid w:val="0091009C"/>
    <w:rsid w:val="00914C5A"/>
    <w:rsid w:val="00917847"/>
    <w:rsid w:val="00920469"/>
    <w:rsid w:val="009240A9"/>
    <w:rsid w:val="00924633"/>
    <w:rsid w:val="00925217"/>
    <w:rsid w:val="00932D7F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5E48"/>
    <w:rsid w:val="009665B2"/>
    <w:rsid w:val="009721D8"/>
    <w:rsid w:val="009757E5"/>
    <w:rsid w:val="00981E13"/>
    <w:rsid w:val="0098305F"/>
    <w:rsid w:val="009836E9"/>
    <w:rsid w:val="00984B4B"/>
    <w:rsid w:val="009860BB"/>
    <w:rsid w:val="00987645"/>
    <w:rsid w:val="00987D82"/>
    <w:rsid w:val="0099104C"/>
    <w:rsid w:val="00991125"/>
    <w:rsid w:val="00995C35"/>
    <w:rsid w:val="00995FEB"/>
    <w:rsid w:val="009A203E"/>
    <w:rsid w:val="009A66C7"/>
    <w:rsid w:val="009B0A39"/>
    <w:rsid w:val="009B2A65"/>
    <w:rsid w:val="009B47AA"/>
    <w:rsid w:val="009C4447"/>
    <w:rsid w:val="009C452B"/>
    <w:rsid w:val="009D32CF"/>
    <w:rsid w:val="009E024F"/>
    <w:rsid w:val="009E1463"/>
    <w:rsid w:val="009E358B"/>
    <w:rsid w:val="009F0588"/>
    <w:rsid w:val="009F3165"/>
    <w:rsid w:val="009F3CF2"/>
    <w:rsid w:val="00A00010"/>
    <w:rsid w:val="00A018C8"/>
    <w:rsid w:val="00A03A81"/>
    <w:rsid w:val="00A04D95"/>
    <w:rsid w:val="00A06170"/>
    <w:rsid w:val="00A064F8"/>
    <w:rsid w:val="00A121F1"/>
    <w:rsid w:val="00A14DE4"/>
    <w:rsid w:val="00A2399F"/>
    <w:rsid w:val="00A31CF4"/>
    <w:rsid w:val="00A3229E"/>
    <w:rsid w:val="00A344E7"/>
    <w:rsid w:val="00A34AB4"/>
    <w:rsid w:val="00A3660E"/>
    <w:rsid w:val="00A3766F"/>
    <w:rsid w:val="00A440C9"/>
    <w:rsid w:val="00A47464"/>
    <w:rsid w:val="00A51B10"/>
    <w:rsid w:val="00A54CEC"/>
    <w:rsid w:val="00A579C9"/>
    <w:rsid w:val="00A60E1F"/>
    <w:rsid w:val="00A62995"/>
    <w:rsid w:val="00A63768"/>
    <w:rsid w:val="00A643F5"/>
    <w:rsid w:val="00A72450"/>
    <w:rsid w:val="00A77E1D"/>
    <w:rsid w:val="00A81466"/>
    <w:rsid w:val="00A83579"/>
    <w:rsid w:val="00A83ABF"/>
    <w:rsid w:val="00A855E1"/>
    <w:rsid w:val="00A856D9"/>
    <w:rsid w:val="00A870EA"/>
    <w:rsid w:val="00A92190"/>
    <w:rsid w:val="00A97AB7"/>
    <w:rsid w:val="00AA4E36"/>
    <w:rsid w:val="00AB2AE3"/>
    <w:rsid w:val="00AB3395"/>
    <w:rsid w:val="00AB7E04"/>
    <w:rsid w:val="00AC41C2"/>
    <w:rsid w:val="00AC468F"/>
    <w:rsid w:val="00AD12EE"/>
    <w:rsid w:val="00AD49A4"/>
    <w:rsid w:val="00AD7F08"/>
    <w:rsid w:val="00AE0EC8"/>
    <w:rsid w:val="00AF06BB"/>
    <w:rsid w:val="00AF13EF"/>
    <w:rsid w:val="00AF5BFE"/>
    <w:rsid w:val="00AF6C83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7228"/>
    <w:rsid w:val="00B2744D"/>
    <w:rsid w:val="00B27531"/>
    <w:rsid w:val="00B277C0"/>
    <w:rsid w:val="00B35F4B"/>
    <w:rsid w:val="00B37E74"/>
    <w:rsid w:val="00B42109"/>
    <w:rsid w:val="00B517E6"/>
    <w:rsid w:val="00B523FD"/>
    <w:rsid w:val="00B53824"/>
    <w:rsid w:val="00B56BF6"/>
    <w:rsid w:val="00B57133"/>
    <w:rsid w:val="00B64ED7"/>
    <w:rsid w:val="00B6506C"/>
    <w:rsid w:val="00B73B54"/>
    <w:rsid w:val="00B75034"/>
    <w:rsid w:val="00B76AA1"/>
    <w:rsid w:val="00B81271"/>
    <w:rsid w:val="00B864BA"/>
    <w:rsid w:val="00B9112E"/>
    <w:rsid w:val="00B9199D"/>
    <w:rsid w:val="00B9311F"/>
    <w:rsid w:val="00B969F5"/>
    <w:rsid w:val="00BA03C3"/>
    <w:rsid w:val="00BA5AE0"/>
    <w:rsid w:val="00BA7AE9"/>
    <w:rsid w:val="00BB2C0A"/>
    <w:rsid w:val="00BB5FF9"/>
    <w:rsid w:val="00BB71DD"/>
    <w:rsid w:val="00BB78B9"/>
    <w:rsid w:val="00BC2EFF"/>
    <w:rsid w:val="00BC6279"/>
    <w:rsid w:val="00BC66EB"/>
    <w:rsid w:val="00BC69A1"/>
    <w:rsid w:val="00BD4346"/>
    <w:rsid w:val="00BD69B7"/>
    <w:rsid w:val="00BE032C"/>
    <w:rsid w:val="00BE4A11"/>
    <w:rsid w:val="00BE5F75"/>
    <w:rsid w:val="00BE726E"/>
    <w:rsid w:val="00BF03BC"/>
    <w:rsid w:val="00BF0593"/>
    <w:rsid w:val="00BF3CC5"/>
    <w:rsid w:val="00BF4CA5"/>
    <w:rsid w:val="00BF5263"/>
    <w:rsid w:val="00BF5643"/>
    <w:rsid w:val="00BF5EAB"/>
    <w:rsid w:val="00BF748D"/>
    <w:rsid w:val="00C03ABA"/>
    <w:rsid w:val="00C05417"/>
    <w:rsid w:val="00C06FBB"/>
    <w:rsid w:val="00C13370"/>
    <w:rsid w:val="00C13A01"/>
    <w:rsid w:val="00C16CB7"/>
    <w:rsid w:val="00C20F5E"/>
    <w:rsid w:val="00C21B00"/>
    <w:rsid w:val="00C24B96"/>
    <w:rsid w:val="00C301B1"/>
    <w:rsid w:val="00C4361D"/>
    <w:rsid w:val="00C44BDB"/>
    <w:rsid w:val="00C453FD"/>
    <w:rsid w:val="00C53FD2"/>
    <w:rsid w:val="00C56641"/>
    <w:rsid w:val="00C677B2"/>
    <w:rsid w:val="00C71412"/>
    <w:rsid w:val="00C75973"/>
    <w:rsid w:val="00C80667"/>
    <w:rsid w:val="00C85367"/>
    <w:rsid w:val="00C90529"/>
    <w:rsid w:val="00C92EFD"/>
    <w:rsid w:val="00C933E1"/>
    <w:rsid w:val="00CA0A5C"/>
    <w:rsid w:val="00CA244D"/>
    <w:rsid w:val="00CA31F0"/>
    <w:rsid w:val="00CA6D01"/>
    <w:rsid w:val="00CB0EF2"/>
    <w:rsid w:val="00CB3F6C"/>
    <w:rsid w:val="00CB48C7"/>
    <w:rsid w:val="00CC13E3"/>
    <w:rsid w:val="00CC6B3D"/>
    <w:rsid w:val="00CC7FC7"/>
    <w:rsid w:val="00CD7AA5"/>
    <w:rsid w:val="00CE2EDB"/>
    <w:rsid w:val="00CE7C5C"/>
    <w:rsid w:val="00CF2754"/>
    <w:rsid w:val="00CF77B6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31F5F"/>
    <w:rsid w:val="00D321CB"/>
    <w:rsid w:val="00D34FFA"/>
    <w:rsid w:val="00D41FC5"/>
    <w:rsid w:val="00D45853"/>
    <w:rsid w:val="00D54908"/>
    <w:rsid w:val="00D55E97"/>
    <w:rsid w:val="00D56720"/>
    <w:rsid w:val="00D574E7"/>
    <w:rsid w:val="00D5764C"/>
    <w:rsid w:val="00D638E0"/>
    <w:rsid w:val="00D67ECB"/>
    <w:rsid w:val="00D7075A"/>
    <w:rsid w:val="00D71C33"/>
    <w:rsid w:val="00D771EC"/>
    <w:rsid w:val="00D87900"/>
    <w:rsid w:val="00D87AA6"/>
    <w:rsid w:val="00D925FF"/>
    <w:rsid w:val="00D9298F"/>
    <w:rsid w:val="00D969CF"/>
    <w:rsid w:val="00D97003"/>
    <w:rsid w:val="00DA15C0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2DB1"/>
    <w:rsid w:val="00DC0F7A"/>
    <w:rsid w:val="00DC3547"/>
    <w:rsid w:val="00DC72B7"/>
    <w:rsid w:val="00DD0AB3"/>
    <w:rsid w:val="00DD7580"/>
    <w:rsid w:val="00DE3CD6"/>
    <w:rsid w:val="00DF6A6B"/>
    <w:rsid w:val="00E01D4E"/>
    <w:rsid w:val="00E03A29"/>
    <w:rsid w:val="00E03CCC"/>
    <w:rsid w:val="00E03EA3"/>
    <w:rsid w:val="00E05791"/>
    <w:rsid w:val="00E05A8D"/>
    <w:rsid w:val="00E11026"/>
    <w:rsid w:val="00E16230"/>
    <w:rsid w:val="00E222F3"/>
    <w:rsid w:val="00E24EC9"/>
    <w:rsid w:val="00E30C5C"/>
    <w:rsid w:val="00E3399E"/>
    <w:rsid w:val="00E33DED"/>
    <w:rsid w:val="00E34CFA"/>
    <w:rsid w:val="00E36135"/>
    <w:rsid w:val="00E3659A"/>
    <w:rsid w:val="00E40432"/>
    <w:rsid w:val="00E4660A"/>
    <w:rsid w:val="00E515D0"/>
    <w:rsid w:val="00E533A2"/>
    <w:rsid w:val="00E53DF3"/>
    <w:rsid w:val="00E544D2"/>
    <w:rsid w:val="00E6540B"/>
    <w:rsid w:val="00E67A45"/>
    <w:rsid w:val="00E7056E"/>
    <w:rsid w:val="00E71463"/>
    <w:rsid w:val="00E71F14"/>
    <w:rsid w:val="00E72644"/>
    <w:rsid w:val="00E744A0"/>
    <w:rsid w:val="00E74806"/>
    <w:rsid w:val="00E76BEB"/>
    <w:rsid w:val="00E90995"/>
    <w:rsid w:val="00E94A64"/>
    <w:rsid w:val="00E9532C"/>
    <w:rsid w:val="00E97BC1"/>
    <w:rsid w:val="00EB110E"/>
    <w:rsid w:val="00EB1C26"/>
    <w:rsid w:val="00EB5331"/>
    <w:rsid w:val="00EB658C"/>
    <w:rsid w:val="00ED1032"/>
    <w:rsid w:val="00ED7154"/>
    <w:rsid w:val="00EE2980"/>
    <w:rsid w:val="00EE3778"/>
    <w:rsid w:val="00EE4359"/>
    <w:rsid w:val="00EE50E8"/>
    <w:rsid w:val="00EE7F57"/>
    <w:rsid w:val="00EF4885"/>
    <w:rsid w:val="00F03C5D"/>
    <w:rsid w:val="00F07039"/>
    <w:rsid w:val="00F1192C"/>
    <w:rsid w:val="00F21FF5"/>
    <w:rsid w:val="00F22670"/>
    <w:rsid w:val="00F2387F"/>
    <w:rsid w:val="00F315FF"/>
    <w:rsid w:val="00F32A0A"/>
    <w:rsid w:val="00F43023"/>
    <w:rsid w:val="00F465F5"/>
    <w:rsid w:val="00F47145"/>
    <w:rsid w:val="00F510A2"/>
    <w:rsid w:val="00F54DB4"/>
    <w:rsid w:val="00F55FEE"/>
    <w:rsid w:val="00F615EB"/>
    <w:rsid w:val="00F6185C"/>
    <w:rsid w:val="00F6421A"/>
    <w:rsid w:val="00F642A4"/>
    <w:rsid w:val="00F701E2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B273A"/>
    <w:rsid w:val="00FB694B"/>
    <w:rsid w:val="00FC153C"/>
    <w:rsid w:val="00FC306C"/>
    <w:rsid w:val="00FD345C"/>
    <w:rsid w:val="00FD3B39"/>
    <w:rsid w:val="00FD7820"/>
    <w:rsid w:val="00FD7B43"/>
    <w:rsid w:val="00FE11C3"/>
    <w:rsid w:val="00FE19B1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2E71-F770-45D8-9407-986B9FDE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1571</Words>
  <Characters>8488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</cp:lastModifiedBy>
  <cp:revision>43</cp:revision>
  <cp:lastPrinted>2024-07-18T11:10:00Z</cp:lastPrinted>
  <dcterms:created xsi:type="dcterms:W3CDTF">2024-06-14T13:28:00Z</dcterms:created>
  <dcterms:modified xsi:type="dcterms:W3CDTF">2024-07-18T11:11:00Z</dcterms:modified>
</cp:coreProperties>
</file>