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02E40" w14:textId="6F29A981" w:rsidR="00486EC3" w:rsidRDefault="00B845F9" w:rsidP="00486EC3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Ata da 50ª (quinquagésima</w:t>
      </w:r>
      <w:r w:rsidR="00486EC3">
        <w:rPr>
          <w:rFonts w:ascii="Calibri" w:eastAsia="Calibri" w:hAnsi="Calibri" w:cs="Calibri"/>
          <w:b/>
          <w:color w:val="000000"/>
        </w:rPr>
        <w:t>) Reunião Ordinária, do 4° (quarto</w:t>
      </w:r>
      <w:r w:rsidR="00486EC3" w:rsidRPr="00A421D1">
        <w:rPr>
          <w:rFonts w:ascii="Calibri" w:eastAsia="Calibri" w:hAnsi="Calibri" w:cs="Calibri"/>
          <w:b/>
          <w:color w:val="000000"/>
        </w:rPr>
        <w:t>)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ano, da 18ª (décima oitava) Legislatura, da Câmara Municipal de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Goiana, r</w:t>
      </w:r>
      <w:r w:rsidR="00D319F8">
        <w:rPr>
          <w:rFonts w:ascii="Calibri" w:eastAsia="Calibri" w:hAnsi="Calibri" w:cs="Calibri"/>
          <w:b/>
          <w:color w:val="000000"/>
        </w:rPr>
        <w:t>ealizada no dia 15 (quinze</w:t>
      </w:r>
      <w:r w:rsidR="00486EC3">
        <w:rPr>
          <w:rFonts w:ascii="Calibri" w:eastAsia="Calibri" w:hAnsi="Calibri" w:cs="Calibri"/>
          <w:b/>
          <w:color w:val="000000"/>
        </w:rPr>
        <w:t>) de agosto de 2024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(dois mil </w:t>
      </w:r>
      <w:r w:rsidR="00486EC3">
        <w:rPr>
          <w:rFonts w:ascii="Calibri" w:eastAsia="Calibri" w:hAnsi="Calibri" w:cs="Calibri"/>
          <w:b/>
          <w:color w:val="000000"/>
        </w:rPr>
        <w:t>e vinte e quatro</w:t>
      </w:r>
      <w:r w:rsidR="00486EC3" w:rsidRPr="00A421D1">
        <w:rPr>
          <w:rFonts w:ascii="Calibri" w:eastAsia="Calibri" w:hAnsi="Calibri" w:cs="Calibri"/>
          <w:b/>
          <w:color w:val="000000"/>
        </w:rPr>
        <w:t>), presidida pelo</w:t>
      </w:r>
      <w:r w:rsidR="00934840">
        <w:rPr>
          <w:rFonts w:ascii="Calibri" w:eastAsia="Calibri" w:hAnsi="Calibri" w:cs="Calibri"/>
          <w:b/>
          <w:color w:val="000000"/>
        </w:rPr>
        <w:t>s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Vereador</w:t>
      </w:r>
      <w:r w:rsidR="00934840">
        <w:rPr>
          <w:rFonts w:ascii="Calibri" w:eastAsia="Calibri" w:hAnsi="Calibri" w:cs="Calibri"/>
          <w:b/>
          <w:color w:val="000000"/>
        </w:rPr>
        <w:t>es</w:t>
      </w:r>
      <w:r w:rsidR="00486EC3">
        <w:rPr>
          <w:rFonts w:ascii="Calibri" w:eastAsia="Calibri" w:hAnsi="Calibri" w:cs="Calibri"/>
          <w:b/>
          <w:color w:val="000000"/>
        </w:rPr>
        <w:t xml:space="preserve"> Eduardo Batista</w:t>
      </w:r>
      <w:r w:rsidR="00934840">
        <w:rPr>
          <w:rFonts w:ascii="Calibri" w:eastAsia="Calibri" w:hAnsi="Calibri" w:cs="Calibri"/>
          <w:b/>
          <w:color w:val="000000"/>
        </w:rPr>
        <w:t xml:space="preserve"> e Edson da Farmácia</w:t>
      </w:r>
      <w:r w:rsidR="00486EC3">
        <w:rPr>
          <w:rFonts w:ascii="Calibri" w:eastAsia="Calibri" w:hAnsi="Calibri" w:cs="Calibri"/>
          <w:b/>
          <w:color w:val="000000"/>
        </w:rPr>
        <w:t>; secretariada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pel</w:t>
      </w:r>
      <w:r w:rsidR="00486EC3">
        <w:rPr>
          <w:rFonts w:ascii="Calibri" w:eastAsia="Calibri" w:hAnsi="Calibri" w:cs="Calibri"/>
          <w:b/>
          <w:color w:val="000000"/>
        </w:rPr>
        <w:t xml:space="preserve">os parlamentares </w:t>
      </w:r>
      <w:r w:rsidR="00FB5D4A">
        <w:rPr>
          <w:rFonts w:ascii="Calibri" w:eastAsia="Calibri" w:hAnsi="Calibri" w:cs="Calibri"/>
          <w:b/>
          <w:color w:val="000000"/>
        </w:rPr>
        <w:t>Edson da Farmácia,</w:t>
      </w:r>
      <w:r w:rsidR="00F42D1A">
        <w:rPr>
          <w:rFonts w:ascii="Calibri" w:eastAsia="Calibri" w:hAnsi="Calibri" w:cs="Calibri"/>
          <w:b/>
          <w:color w:val="000000"/>
        </w:rPr>
        <w:t xml:space="preserve"> Alexandre Ca</w:t>
      </w:r>
      <w:r w:rsidR="00F07F04">
        <w:rPr>
          <w:rFonts w:ascii="Calibri" w:eastAsia="Calibri" w:hAnsi="Calibri" w:cs="Calibri"/>
          <w:b/>
          <w:color w:val="000000"/>
        </w:rPr>
        <w:t>rvalho</w:t>
      </w:r>
      <w:r w:rsidR="00FB5D4A">
        <w:rPr>
          <w:rFonts w:ascii="Calibri" w:eastAsia="Calibri" w:hAnsi="Calibri" w:cs="Calibri"/>
          <w:b/>
          <w:color w:val="000000"/>
        </w:rPr>
        <w:t xml:space="preserve"> e Ramon Aranha</w:t>
      </w:r>
      <w:r w:rsidR="00486EC3">
        <w:rPr>
          <w:rFonts w:ascii="Calibri" w:eastAsia="Calibri" w:hAnsi="Calibri" w:cs="Calibri"/>
          <w:b/>
          <w:color w:val="000000"/>
        </w:rPr>
        <w:t xml:space="preserve">. </w:t>
      </w:r>
    </w:p>
    <w:p w14:paraId="663AFA5B" w14:textId="77777777" w:rsidR="00486EC3" w:rsidRDefault="00486EC3" w:rsidP="00486EC3">
      <w:pPr>
        <w:jc w:val="both"/>
        <w:rPr>
          <w:rFonts w:ascii="Calibri" w:eastAsia="Calibri" w:hAnsi="Calibri" w:cs="Calibri"/>
          <w:color w:val="000000"/>
        </w:rPr>
      </w:pPr>
    </w:p>
    <w:p w14:paraId="037AC537" w14:textId="77777777" w:rsidR="000F5F81" w:rsidRDefault="000F5F81" w:rsidP="00911BAD">
      <w:pPr>
        <w:jc w:val="both"/>
        <w:rPr>
          <w:rFonts w:ascii="Calibri" w:eastAsia="Calibri" w:hAnsi="Calibri" w:cs="Calibri"/>
          <w:color w:val="000000"/>
        </w:rPr>
      </w:pPr>
    </w:p>
    <w:p w14:paraId="04A33A30" w14:textId="0ABCAE63" w:rsidR="00486EC3" w:rsidRPr="00911BAD" w:rsidRDefault="00D319F8" w:rsidP="00911BAD">
      <w:pPr>
        <w:jc w:val="both"/>
        <w:rPr>
          <w:rStyle w:val="MSGENFONTSTYLENAMETEMPLATEROLENUMBERMSGENFONTSTYLENAMEBYROLETEXT2MSGENFONTSTYLEMODIFERBOLD"/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val="pt-BR" w:bidi="ar-SA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>Às 09h30m do dia 15 (quinze</w:t>
      </w:r>
      <w:r w:rsidR="00486EC3">
        <w:rPr>
          <w:rFonts w:ascii="Calibri" w:eastAsia="Calibri" w:hAnsi="Calibri" w:cs="Calibri"/>
          <w:color w:val="000000"/>
        </w:rPr>
        <w:t>) de agosto de 2024 (dois mil e vinte e quatro</w:t>
      </w:r>
      <w:r w:rsidR="00486EC3" w:rsidRPr="00A421D1">
        <w:rPr>
          <w:rFonts w:ascii="Calibri" w:eastAsia="Calibri" w:hAnsi="Calibri" w:cs="Calibri"/>
          <w:color w:val="000000"/>
        </w:rPr>
        <w:t>), no prédio da Câmara Municipal de Goiana, à Av. Marechal Deodoro da Fonseca, 115 (cento e quinze), centro, nesta cidade de Goiana, e</w:t>
      </w:r>
      <w:r w:rsidR="00486EC3">
        <w:rPr>
          <w:rFonts w:ascii="Calibri" w:eastAsia="Calibri" w:hAnsi="Calibri" w:cs="Calibri"/>
          <w:color w:val="000000"/>
        </w:rPr>
        <w:t>stando presentes os Vereadores:</w:t>
      </w:r>
      <w:r w:rsidR="00486EC3">
        <w:rPr>
          <w:rFonts w:ascii="Calibri" w:eastAsia="Calibri" w:hAnsi="Calibri" w:cs="Calibri"/>
          <w:b/>
          <w:color w:val="000000"/>
        </w:rPr>
        <w:t xml:space="preserve"> </w:t>
      </w:r>
      <w:r w:rsidR="00934840">
        <w:rPr>
          <w:rFonts w:ascii="Calibri" w:eastAsia="Calibri" w:hAnsi="Calibri" w:cs="Calibri"/>
          <w:b/>
          <w:color w:val="000000"/>
        </w:rPr>
        <w:t>Eduardo Batista,</w:t>
      </w:r>
      <w:r w:rsidR="006A06FA">
        <w:rPr>
          <w:rFonts w:ascii="Calibri" w:eastAsia="Calibri" w:hAnsi="Calibri" w:cs="Calibri"/>
          <w:b/>
          <w:color w:val="000000"/>
        </w:rPr>
        <w:t xml:space="preserve"> Ibson Gouve</w:t>
      </w:r>
      <w:r>
        <w:rPr>
          <w:rFonts w:ascii="Calibri" w:eastAsia="Calibri" w:hAnsi="Calibri" w:cs="Calibri"/>
          <w:b/>
          <w:color w:val="000000"/>
        </w:rPr>
        <w:t xml:space="preserve">ia, Mário do Peixe, </w:t>
      </w:r>
      <w:r w:rsidR="008E7B37">
        <w:rPr>
          <w:rFonts w:ascii="Calibri" w:eastAsia="Calibri" w:hAnsi="Calibri" w:cs="Calibri"/>
          <w:b/>
          <w:color w:val="000000"/>
        </w:rPr>
        <w:t xml:space="preserve">Ana Diamante, Renato Sandré, </w:t>
      </w:r>
      <w:r w:rsidR="00E9072C">
        <w:rPr>
          <w:rFonts w:ascii="Calibri" w:eastAsia="Calibri" w:hAnsi="Calibri" w:cs="Calibri"/>
          <w:b/>
          <w:color w:val="000000"/>
        </w:rPr>
        <w:t xml:space="preserve">Ana de Marcílio, André Rabicó, Alexandre Carvalho, </w:t>
      </w:r>
      <w:r w:rsidR="00B51023">
        <w:rPr>
          <w:rFonts w:ascii="Calibri" w:eastAsia="Calibri" w:hAnsi="Calibri" w:cs="Calibri"/>
          <w:b/>
          <w:color w:val="000000"/>
        </w:rPr>
        <w:t xml:space="preserve">Edson da Farmácia, </w:t>
      </w:r>
      <w:r w:rsidR="0033659D">
        <w:rPr>
          <w:rFonts w:ascii="Calibri" w:eastAsia="Calibri" w:hAnsi="Calibri" w:cs="Calibri"/>
          <w:b/>
          <w:color w:val="000000"/>
        </w:rPr>
        <w:t>Pe</w:t>
      </w:r>
      <w:r w:rsidR="001E3BD3">
        <w:rPr>
          <w:rFonts w:ascii="Calibri" w:eastAsia="Calibri" w:hAnsi="Calibri" w:cs="Calibri"/>
          <w:b/>
          <w:color w:val="000000"/>
        </w:rPr>
        <w:t>dro Henrique, Cid do Caranguejo e</w:t>
      </w:r>
      <w:r w:rsidR="00F07F04">
        <w:rPr>
          <w:rFonts w:ascii="Calibri" w:eastAsia="Calibri" w:hAnsi="Calibri" w:cs="Calibri"/>
          <w:b/>
          <w:color w:val="000000"/>
        </w:rPr>
        <w:t xml:space="preserve"> </w:t>
      </w:r>
      <w:r w:rsidR="004667AD">
        <w:rPr>
          <w:rFonts w:ascii="Calibri" w:eastAsia="Calibri" w:hAnsi="Calibri" w:cs="Calibri"/>
          <w:b/>
          <w:color w:val="000000"/>
        </w:rPr>
        <w:t>Z</w:t>
      </w:r>
      <w:r w:rsidR="001E3BD3">
        <w:rPr>
          <w:rFonts w:ascii="Calibri" w:eastAsia="Calibri" w:hAnsi="Calibri" w:cs="Calibri"/>
          <w:b/>
          <w:color w:val="000000"/>
        </w:rPr>
        <w:t>ildinho Barbosa</w:t>
      </w:r>
      <w:r w:rsidR="00150185">
        <w:rPr>
          <w:rFonts w:ascii="Calibri" w:eastAsia="Calibri" w:hAnsi="Calibri" w:cs="Calibri"/>
          <w:b/>
          <w:color w:val="000000"/>
        </w:rPr>
        <w:t xml:space="preserve">. </w:t>
      </w:r>
      <w:r w:rsidR="00486EC3">
        <w:rPr>
          <w:rFonts w:ascii="Calibri" w:eastAsia="Calibri" w:hAnsi="Calibri" w:cs="Calibri"/>
          <w:color w:val="000000"/>
        </w:rPr>
        <w:t>O</w:t>
      </w:r>
      <w:r w:rsidR="00486EC3" w:rsidRPr="006E54E6">
        <w:rPr>
          <w:rFonts w:eastAsia="Times New Roman"/>
          <w:color w:val="000000"/>
        </w:rPr>
        <w:t xml:space="preserve"> Sr. Presidente</w:t>
      </w:r>
      <w:r w:rsidR="00486EC3">
        <w:rPr>
          <w:rFonts w:eastAsia="Times New Roman"/>
          <w:color w:val="000000"/>
        </w:rPr>
        <w:t xml:space="preserve"> Vereador Eduardo Batista</w:t>
      </w:r>
      <w:r w:rsidR="00486EC3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486EC3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486EC3">
        <w:rPr>
          <w:rFonts w:ascii="Calibri" w:eastAsia="Calibri" w:hAnsi="Calibri" w:cs="Calibri"/>
          <w:color w:val="000000"/>
        </w:rPr>
        <w:t xml:space="preserve">Em seguida o Sr. Presidente, solicita ao Primeiro Secretário Vereador Edson da Farmácia, que faça a leitura das </w:t>
      </w:r>
      <w:r w:rsidR="00486EC3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486EC3">
        <w:rPr>
          <w:rFonts w:ascii="Calibri" w:eastAsia="Calibri" w:hAnsi="Calibri" w:cs="Calibri"/>
          <w:color w:val="000000"/>
        </w:rPr>
        <w:t>, o qual constou:</w:t>
      </w:r>
      <w:r w:rsidR="00B33C65">
        <w:rPr>
          <w:rFonts w:ascii="Calibri" w:eastAsia="Calibri" w:hAnsi="Calibri" w:cs="Calibri"/>
          <w:color w:val="000000"/>
        </w:rPr>
        <w:t xml:space="preserve"> </w:t>
      </w:r>
      <w:r w:rsidR="00B33C65">
        <w:rPr>
          <w:rFonts w:ascii="Calibri" w:eastAsia="Calibri" w:hAnsi="Calibri" w:cs="Calibri"/>
          <w:b/>
          <w:color w:val="000000"/>
        </w:rPr>
        <w:t xml:space="preserve"> Goiana, 12 de agosto de 2024. Oficio nº 371/2024 – GABPREF. Ref.: Lei nº 2.681/2024 – Legislativo. </w:t>
      </w:r>
      <w:r w:rsidR="00B33C65">
        <w:rPr>
          <w:rFonts w:ascii="Calibri" w:eastAsia="Calibri" w:hAnsi="Calibri" w:cs="Calibri"/>
          <w:color w:val="000000"/>
        </w:rPr>
        <w:t xml:space="preserve">Encaminhamos em anexo a Vossa Excelência o Projeto de Lei nº 018/2024, devidamente sancionado. Nesse mesmo momento, encaminhamos também a Lei nº 2.681/2024, oriunda desse mesmo Projeto de Lei, de autoria do Poder Legislativo. Na oportunidade, apraz-me renovar a Vossa Excelência as expressões de elevada estima e distinta consideração. Eduardo Honório Carneiro/Prefeito. </w:t>
      </w:r>
      <w:r w:rsidR="00754B21">
        <w:rPr>
          <w:rFonts w:ascii="Calibri" w:eastAsia="Calibri" w:hAnsi="Calibri" w:cs="Calibri"/>
          <w:b/>
          <w:color w:val="000000"/>
        </w:rPr>
        <w:t>EDITAL DE CONVOCAÇÃO Nº 026</w:t>
      </w:r>
      <w:r w:rsidR="00B33C65">
        <w:rPr>
          <w:rFonts w:ascii="Calibri" w:eastAsia="Calibri" w:hAnsi="Calibri" w:cs="Calibri"/>
          <w:b/>
          <w:color w:val="000000"/>
        </w:rPr>
        <w:t>/2024.</w:t>
      </w:r>
      <w:r w:rsidR="00B33C65">
        <w:rPr>
          <w:rFonts w:ascii="Calibri" w:eastAsia="Calibri" w:hAnsi="Calibri" w:cs="Calibri"/>
          <w:color w:val="000000"/>
        </w:rPr>
        <w:t xml:space="preserve"> O PRESIDENTE DA CÂMARA MUNICIPAL DE GOIANA, ESTADO DE PERNAMBUCO, no uso das atribuições que lhes são conferidas pela Lei Orgânica Municipal, art. 30, II e pelo Regimento da Casa, arts. 10, I, e 49 IV, faz saber a todos e a quem interessar possa, especialmente aos senhores Vereadores, que pelo presente Edital, fica </w:t>
      </w:r>
      <w:r w:rsidR="00B33C65">
        <w:rPr>
          <w:rFonts w:ascii="Calibri" w:eastAsia="Calibri" w:hAnsi="Calibri" w:cs="Calibri"/>
          <w:color w:val="000000"/>
        </w:rPr>
        <w:lastRenderedPageBreak/>
        <w:t>convocada à Câma</w:t>
      </w:r>
      <w:r w:rsidR="00754B21">
        <w:rPr>
          <w:rFonts w:ascii="Calibri" w:eastAsia="Calibri" w:hAnsi="Calibri" w:cs="Calibri"/>
          <w:color w:val="000000"/>
        </w:rPr>
        <w:t>ra para uma Sessão Solene, às 13</w:t>
      </w:r>
      <w:r w:rsidR="00B33C65">
        <w:rPr>
          <w:rFonts w:ascii="Calibri" w:eastAsia="Calibri" w:hAnsi="Calibri" w:cs="Calibri"/>
          <w:color w:val="000000"/>
        </w:rPr>
        <w:t>h</w:t>
      </w:r>
      <w:r w:rsidR="00754B21">
        <w:rPr>
          <w:rFonts w:ascii="Calibri" w:eastAsia="Calibri" w:hAnsi="Calibri" w:cs="Calibri"/>
          <w:color w:val="000000"/>
        </w:rPr>
        <w:t>30</w:t>
      </w:r>
      <w:r w:rsidR="00B33C65">
        <w:rPr>
          <w:rFonts w:ascii="Calibri" w:eastAsia="Calibri" w:hAnsi="Calibri" w:cs="Calibri"/>
          <w:color w:val="000000"/>
        </w:rPr>
        <w:t xml:space="preserve"> (dezenove horas</w:t>
      </w:r>
      <w:r w:rsidR="00754B21">
        <w:rPr>
          <w:rFonts w:ascii="Calibri" w:eastAsia="Calibri" w:hAnsi="Calibri" w:cs="Calibri"/>
          <w:color w:val="000000"/>
        </w:rPr>
        <w:t xml:space="preserve"> e </w:t>
      </w:r>
      <w:r w:rsidR="007C3B06">
        <w:rPr>
          <w:rFonts w:ascii="Calibri" w:eastAsia="Calibri" w:hAnsi="Calibri" w:cs="Calibri"/>
          <w:color w:val="000000"/>
        </w:rPr>
        <w:t>minutos), no dia 20 d</w:t>
      </w:r>
      <w:r w:rsidR="00D327CB">
        <w:rPr>
          <w:rFonts w:ascii="Calibri" w:eastAsia="Calibri" w:hAnsi="Calibri" w:cs="Calibri"/>
          <w:color w:val="000000"/>
        </w:rPr>
        <w:t>e</w:t>
      </w:r>
      <w:r w:rsidR="007C3B06">
        <w:rPr>
          <w:rFonts w:ascii="Calibri" w:eastAsia="Calibri" w:hAnsi="Calibri" w:cs="Calibri"/>
          <w:color w:val="000000"/>
        </w:rPr>
        <w:t xml:space="preserve"> agosto de 2024, (terça feira) no Plenário da Câmara </w:t>
      </w:r>
      <w:r w:rsidR="00B33C65">
        <w:rPr>
          <w:rFonts w:ascii="Calibri" w:eastAsia="Calibri" w:hAnsi="Calibri" w:cs="Calibri"/>
          <w:color w:val="000000"/>
        </w:rPr>
        <w:t xml:space="preserve">Municipal de Goiana, Av. Marechal Deodoro da Fonseca 115, Centro Goiana/PE, para entrega da Medalha José Pinto de Abreu ao Sr. </w:t>
      </w:r>
      <w:r w:rsidR="00754B21">
        <w:rPr>
          <w:rFonts w:ascii="Calibri" w:eastAsia="Calibri" w:hAnsi="Calibri" w:cs="Calibri"/>
          <w:b/>
          <w:color w:val="000000"/>
        </w:rPr>
        <w:t>BEETHOLVEN RODRIGUES DA CUNHA</w:t>
      </w:r>
      <w:r w:rsidR="00B33C65">
        <w:rPr>
          <w:rFonts w:ascii="Calibri" w:eastAsia="Calibri" w:hAnsi="Calibri" w:cs="Calibri"/>
          <w:b/>
          <w:color w:val="000000"/>
        </w:rPr>
        <w:t xml:space="preserve">. </w:t>
      </w:r>
      <w:r w:rsidR="00B33C65">
        <w:rPr>
          <w:rFonts w:ascii="Calibri" w:eastAsia="Calibri" w:hAnsi="Calibri" w:cs="Calibri"/>
          <w:color w:val="000000"/>
        </w:rPr>
        <w:t>Gabinete da Presidência da C</w:t>
      </w:r>
      <w:r w:rsidR="00754B21">
        <w:rPr>
          <w:rFonts w:ascii="Calibri" w:eastAsia="Calibri" w:hAnsi="Calibri" w:cs="Calibri"/>
          <w:color w:val="000000"/>
        </w:rPr>
        <w:t>âmara Municipal de Goiana, em 15</w:t>
      </w:r>
      <w:r w:rsidR="00B33C65">
        <w:rPr>
          <w:rFonts w:ascii="Calibri" w:eastAsia="Calibri" w:hAnsi="Calibri" w:cs="Calibri"/>
          <w:color w:val="000000"/>
        </w:rPr>
        <w:t xml:space="preserve"> de julho de 2024. Ver. Eduardo Batista/Presidente.</w:t>
      </w:r>
      <w:r w:rsidR="00754B21">
        <w:rPr>
          <w:rFonts w:ascii="Calibri" w:eastAsia="Calibri" w:hAnsi="Calibri" w:cs="Calibri"/>
          <w:color w:val="000000"/>
        </w:rPr>
        <w:t xml:space="preserve"> </w:t>
      </w:r>
      <w:r w:rsidR="00D327CB">
        <w:rPr>
          <w:rFonts w:ascii="Calibri" w:eastAsia="Calibri" w:hAnsi="Calibri" w:cs="Calibri"/>
          <w:b/>
          <w:color w:val="000000"/>
        </w:rPr>
        <w:t xml:space="preserve">PARECER (FAVORÁVEL) DA COMISSÃO DE CONSTITUIÇÃO, JUSTIÇA E REDAÇÃO DA CÂMARA MUNIIPAL DE GOINS, </w:t>
      </w:r>
      <w:r w:rsidR="00D327CB">
        <w:rPr>
          <w:rFonts w:ascii="Calibri" w:eastAsia="Calibri" w:hAnsi="Calibri" w:cs="Calibri"/>
          <w:color w:val="000000"/>
        </w:rPr>
        <w:t xml:space="preserve">sobre o </w:t>
      </w:r>
      <w:r w:rsidR="00D327CB">
        <w:rPr>
          <w:rFonts w:ascii="Calibri" w:eastAsia="Calibri" w:hAnsi="Calibri" w:cs="Calibri"/>
          <w:b/>
          <w:color w:val="000000"/>
        </w:rPr>
        <w:t xml:space="preserve">Projeto de Lei nº 030/2024, de autoria do Poder Executivo Municipal, </w:t>
      </w:r>
      <w:r w:rsidR="00D327CB">
        <w:rPr>
          <w:rFonts w:ascii="Calibri" w:eastAsia="Calibri" w:hAnsi="Calibri" w:cs="Calibri"/>
          <w:color w:val="000000"/>
        </w:rPr>
        <w:t xml:space="preserve">que </w:t>
      </w:r>
      <w:r w:rsidR="00D327CB">
        <w:rPr>
          <w:rFonts w:ascii="Calibri" w:eastAsia="Calibri" w:hAnsi="Calibri" w:cs="Calibri"/>
          <w:b/>
          <w:color w:val="000000"/>
        </w:rPr>
        <w:t xml:space="preserve">“Autoriza o Chefe do Poder Executivo Municipal a proceder à abertura de Crédito Suplementar ao Orçamento Geral do Município e dá outras providências”, bem assim, sobre o Substitutivo, desta Comissão, a ele apresentado”. </w:t>
      </w:r>
      <w:r w:rsidR="00D327CB">
        <w:rPr>
          <w:rFonts w:ascii="Calibri" w:eastAsia="Calibri" w:hAnsi="Calibri" w:cs="Calibri"/>
          <w:color w:val="000000"/>
        </w:rPr>
        <w:t xml:space="preserve">Sala das Comissões da Câmara Municipal de Goiana, em 12 </w:t>
      </w:r>
      <w:r w:rsidR="007C3B06">
        <w:rPr>
          <w:rFonts w:ascii="Calibri" w:eastAsia="Calibri" w:hAnsi="Calibri" w:cs="Calibri"/>
          <w:color w:val="000000"/>
        </w:rPr>
        <w:t xml:space="preserve">de agosto de 2024. Ver.: Carlos Viégas Júnior/Presidente e Relator. Ver.: Mário do Peixe/Membro. Verª.: Ana Diamante/Membro. </w:t>
      </w:r>
      <w:r w:rsidR="008E3365">
        <w:rPr>
          <w:rFonts w:ascii="Calibri" w:eastAsia="Calibri" w:hAnsi="Calibri" w:cs="Calibri"/>
          <w:b/>
          <w:color w:val="000000"/>
        </w:rPr>
        <w:t xml:space="preserve">PARECER (FAVORÁVEL) DA COMISSÃO DE FINANÇAS E ORÇAMENTO DA CÂMARA MUNICIPAL DE GOIANA, </w:t>
      </w:r>
      <w:r w:rsidR="008E3365">
        <w:rPr>
          <w:rFonts w:ascii="Calibri" w:eastAsia="Calibri" w:hAnsi="Calibri" w:cs="Calibri"/>
          <w:color w:val="000000"/>
        </w:rPr>
        <w:t xml:space="preserve">sobre o </w:t>
      </w:r>
      <w:r w:rsidR="008E3365">
        <w:rPr>
          <w:rFonts w:ascii="Calibri" w:eastAsia="Calibri" w:hAnsi="Calibri" w:cs="Calibri"/>
          <w:b/>
          <w:color w:val="000000"/>
        </w:rPr>
        <w:t xml:space="preserve">Projeto de Lei nº 030/2024, de autoria do Poder Executivo Municipal, </w:t>
      </w:r>
      <w:r w:rsidR="008E3365">
        <w:rPr>
          <w:rFonts w:ascii="Calibri" w:eastAsia="Calibri" w:hAnsi="Calibri" w:cs="Calibri"/>
          <w:color w:val="000000"/>
        </w:rPr>
        <w:t xml:space="preserve">que </w:t>
      </w:r>
      <w:r w:rsidR="008E3365">
        <w:rPr>
          <w:rFonts w:ascii="Calibri" w:eastAsia="Calibri" w:hAnsi="Calibri" w:cs="Calibri"/>
          <w:b/>
          <w:color w:val="000000"/>
        </w:rPr>
        <w:t xml:space="preserve">“Autoriza o Chefe do Poder Executivo Municipal a proceder à abertura de Crédito Suplementar ao Orçamento Geral do Município e dá outras providências”, bem assim, sobre o Substitutivo, desta Comissão de Constituição, Justiça e Redação, a ele apresentado. </w:t>
      </w:r>
      <w:r w:rsidR="008E3365">
        <w:rPr>
          <w:rFonts w:ascii="Calibri" w:eastAsia="Calibri" w:hAnsi="Calibri" w:cs="Calibri"/>
          <w:color w:val="000000"/>
        </w:rPr>
        <w:t>Sala das Comissões da Câmara Municipal de Goiana, em 12 de agosto de 2024.</w:t>
      </w:r>
      <w:r w:rsidR="004B49D7">
        <w:rPr>
          <w:rFonts w:ascii="Calibri" w:eastAsia="Calibri" w:hAnsi="Calibri" w:cs="Calibri"/>
          <w:color w:val="000000"/>
        </w:rPr>
        <w:t xml:space="preserve"> Ver.: Mário do Peixe/Presidente e Relator. Verª.: Ana Diamante/Membro. Ver.: Bruno Salsa/Membro. </w:t>
      </w:r>
      <w:r w:rsidR="004B49D7">
        <w:rPr>
          <w:rFonts w:ascii="Calibri" w:eastAsia="Calibri" w:hAnsi="Calibri" w:cs="Calibri"/>
          <w:b/>
          <w:color w:val="000000"/>
        </w:rPr>
        <w:t>SUBSTITUTIVO ao Projeto de</w:t>
      </w:r>
      <w:r w:rsidR="004B49D7" w:rsidRPr="004B49D7">
        <w:rPr>
          <w:rFonts w:ascii="Calibri" w:eastAsia="Calibri" w:hAnsi="Calibri" w:cs="Calibri"/>
          <w:b/>
          <w:color w:val="000000"/>
        </w:rPr>
        <w:t xml:space="preserve"> </w:t>
      </w:r>
      <w:r w:rsidR="004B49D7">
        <w:rPr>
          <w:rFonts w:ascii="Calibri" w:eastAsia="Calibri" w:hAnsi="Calibri" w:cs="Calibri"/>
          <w:b/>
          <w:color w:val="000000"/>
        </w:rPr>
        <w:t xml:space="preserve">Lei nº 030/2024, de autoria do Poder Executivo Municipal, </w:t>
      </w:r>
      <w:r w:rsidR="004B49D7">
        <w:rPr>
          <w:rFonts w:ascii="Calibri" w:eastAsia="Calibri" w:hAnsi="Calibri" w:cs="Calibri"/>
          <w:color w:val="000000"/>
        </w:rPr>
        <w:t xml:space="preserve">que </w:t>
      </w:r>
      <w:r w:rsidR="004B49D7">
        <w:rPr>
          <w:rFonts w:ascii="Calibri" w:eastAsia="Calibri" w:hAnsi="Calibri" w:cs="Calibri"/>
          <w:b/>
          <w:color w:val="000000"/>
        </w:rPr>
        <w:t xml:space="preserve">“Autoriza o Chefe do Poder Executivo Municipal a proceder à abertura de Crédito Suplementar ao Orçamento Geral do Município e dá outras providências”. </w:t>
      </w:r>
      <w:r w:rsidR="004B49D7">
        <w:rPr>
          <w:rFonts w:ascii="Calibri" w:eastAsia="Calibri" w:hAnsi="Calibri" w:cs="Calibri"/>
          <w:color w:val="000000"/>
        </w:rPr>
        <w:t xml:space="preserve">Substitui o Projeto de Lei nº 030/2024, de autoria do Poder Executivo Municipal, que </w:t>
      </w:r>
      <w:r w:rsidR="004B49D7">
        <w:rPr>
          <w:rFonts w:ascii="Calibri" w:eastAsia="Calibri" w:hAnsi="Calibri" w:cs="Calibri"/>
          <w:b/>
          <w:color w:val="000000"/>
        </w:rPr>
        <w:t xml:space="preserve">“Autoriza o Chefe do Poder Executivo Municipal a proceder à abertura de Crédito Suplementar ao Orçamento Geral do Município e dá outras providências”. Artigo Único – </w:t>
      </w:r>
      <w:r w:rsidR="004B49D7">
        <w:rPr>
          <w:rFonts w:ascii="Calibri" w:eastAsia="Calibri" w:hAnsi="Calibri" w:cs="Calibri"/>
          <w:color w:val="000000"/>
        </w:rPr>
        <w:t xml:space="preserve">Fica substituído o Projeto de Lei nº </w:t>
      </w:r>
      <w:r w:rsidR="004B49D7">
        <w:rPr>
          <w:rFonts w:ascii="Calibri" w:eastAsia="Calibri" w:hAnsi="Calibri" w:cs="Calibri"/>
          <w:b/>
          <w:color w:val="000000"/>
        </w:rPr>
        <w:t xml:space="preserve">  </w:t>
      </w:r>
      <w:r w:rsidR="004B49D7">
        <w:rPr>
          <w:rFonts w:ascii="Calibri" w:eastAsia="Calibri" w:hAnsi="Calibri" w:cs="Calibri"/>
          <w:color w:val="000000"/>
        </w:rPr>
        <w:t xml:space="preserve">  030/2024, de autoria do Poder Executivo Municipal, que </w:t>
      </w:r>
      <w:r w:rsidR="004B49D7">
        <w:rPr>
          <w:rFonts w:ascii="Calibri" w:eastAsia="Calibri" w:hAnsi="Calibri" w:cs="Calibri"/>
          <w:b/>
          <w:color w:val="000000"/>
        </w:rPr>
        <w:t xml:space="preserve">“Autoriza o Chefe do Poder Executivo </w:t>
      </w:r>
      <w:r w:rsidR="004B49D7">
        <w:rPr>
          <w:rFonts w:ascii="Calibri" w:eastAsia="Calibri" w:hAnsi="Calibri" w:cs="Calibri"/>
          <w:b/>
          <w:color w:val="000000"/>
        </w:rPr>
        <w:lastRenderedPageBreak/>
        <w:t>Municipal a proceder à abertura de Crédito Suplementar ao Orçamento Geral do Município e dá outras providências”.</w:t>
      </w:r>
      <w:r w:rsidR="00465C78">
        <w:rPr>
          <w:rFonts w:ascii="Calibri" w:eastAsia="Calibri" w:hAnsi="Calibri" w:cs="Calibri"/>
          <w:b/>
          <w:color w:val="000000"/>
        </w:rPr>
        <w:t xml:space="preserve"> PROJETO DE LEI Nº 030/2024. “</w:t>
      </w:r>
      <w:r w:rsidR="00465C78">
        <w:rPr>
          <w:rFonts w:ascii="Calibri" w:eastAsia="Calibri" w:hAnsi="Calibri" w:cs="Calibri"/>
          <w:color w:val="000000"/>
        </w:rPr>
        <w:t xml:space="preserve">DISPÕE SOBRE A ALTERAÇÃO DO ART. 18, DA LEI Nº 2. 610/2024, E </w:t>
      </w:r>
      <w:r w:rsidR="001F70B6">
        <w:rPr>
          <w:rFonts w:ascii="Calibri" w:eastAsia="Calibri" w:hAnsi="Calibri" w:cs="Calibri"/>
          <w:color w:val="000000"/>
        </w:rPr>
        <w:t xml:space="preserve">DO INCISO I DO ART. 7º, DA LEI Nº 2.631/2023”. Sala das Comissões da Câmara Municipal de Goiana, em 12 de agosto de 2024. Ver.: Carlos Viégas Júnior/Presidente e Relator. Ver.: Mário do Peixe/Membro. Verª.: Ana Diamante/Membro. </w:t>
      </w:r>
      <w:r w:rsidR="00804263">
        <w:rPr>
          <w:rFonts w:ascii="Calibri" w:eastAsia="Calibri" w:hAnsi="Calibri" w:cs="Calibri"/>
          <w:b/>
          <w:color w:val="000000"/>
        </w:rPr>
        <w:t xml:space="preserve">PARECER (FAVORÁVEL) DA COMISSÃO DE CONSTITUIÇÃO, JUSTIÇA E REDAÇÃO, </w:t>
      </w:r>
      <w:r w:rsidR="00804263">
        <w:rPr>
          <w:rFonts w:ascii="Calibri" w:eastAsia="Calibri" w:hAnsi="Calibri" w:cs="Calibri"/>
          <w:color w:val="000000"/>
        </w:rPr>
        <w:t xml:space="preserve">sobre o </w:t>
      </w:r>
      <w:r w:rsidR="00804263">
        <w:rPr>
          <w:rFonts w:ascii="Calibri" w:eastAsia="Calibri" w:hAnsi="Calibri" w:cs="Calibri"/>
          <w:b/>
          <w:color w:val="000000"/>
        </w:rPr>
        <w:t xml:space="preserve">Projeto de Decreto Legislativo nº 013/2024, de autoria do Vereador Carlos Viégas Júnior, </w:t>
      </w:r>
      <w:r w:rsidR="00804263">
        <w:rPr>
          <w:rFonts w:ascii="Calibri" w:eastAsia="Calibri" w:hAnsi="Calibri" w:cs="Calibri"/>
          <w:color w:val="000000"/>
        </w:rPr>
        <w:t xml:space="preserve">que </w:t>
      </w:r>
      <w:r w:rsidR="00804263">
        <w:rPr>
          <w:rFonts w:ascii="Calibri" w:eastAsia="Calibri" w:hAnsi="Calibri" w:cs="Calibri"/>
          <w:b/>
          <w:color w:val="000000"/>
        </w:rPr>
        <w:t>“Outorga o Título de Cidadania Honorária Goianense e dá outras providências”.</w:t>
      </w:r>
      <w:r w:rsidR="00120E49">
        <w:rPr>
          <w:rFonts w:ascii="Calibri" w:eastAsia="Calibri" w:hAnsi="Calibri" w:cs="Calibri"/>
          <w:b/>
          <w:color w:val="000000"/>
        </w:rPr>
        <w:t xml:space="preserve"> </w:t>
      </w:r>
      <w:r w:rsidR="00120E49">
        <w:rPr>
          <w:rFonts w:ascii="Calibri" w:eastAsia="Calibri" w:hAnsi="Calibri" w:cs="Calibri"/>
          <w:color w:val="000000"/>
        </w:rPr>
        <w:t xml:space="preserve">Sala das Comissões da Câmara Municipal de Goiana, em 12 de agosto de 2024. Ver.: Carlos Viégas Júnior/Presidente. Verª.: Ana Diamante/Relatora. Ver.: Mário do Peixe/Membro. </w:t>
      </w:r>
      <w:r w:rsidR="00120E49">
        <w:rPr>
          <w:rFonts w:ascii="Calibri" w:eastAsia="Calibri" w:hAnsi="Calibri" w:cs="Calibri"/>
          <w:b/>
          <w:color w:val="000000"/>
        </w:rPr>
        <w:t xml:space="preserve">PARECER (FAVORÁVEL) DA COMISSÃO DE CONSTITUIÇÃO, JUSTIÇA E REDAÇÃO, </w:t>
      </w:r>
      <w:r w:rsidR="00120E49">
        <w:rPr>
          <w:rFonts w:ascii="Calibri" w:eastAsia="Calibri" w:hAnsi="Calibri" w:cs="Calibri"/>
          <w:color w:val="000000"/>
        </w:rPr>
        <w:t xml:space="preserve">sobre o </w:t>
      </w:r>
      <w:r w:rsidR="00120E49">
        <w:rPr>
          <w:rFonts w:ascii="Calibri" w:eastAsia="Calibri" w:hAnsi="Calibri" w:cs="Calibri"/>
          <w:b/>
          <w:color w:val="000000"/>
        </w:rPr>
        <w:t xml:space="preserve">Projeto de Decreto Legislativo nº 020/2024, de autoria do Vereador Carlos Viégas Júnior, </w:t>
      </w:r>
      <w:r w:rsidR="00120E49">
        <w:rPr>
          <w:rFonts w:ascii="Calibri" w:eastAsia="Calibri" w:hAnsi="Calibri" w:cs="Calibri"/>
          <w:color w:val="000000"/>
        </w:rPr>
        <w:t xml:space="preserve">que </w:t>
      </w:r>
      <w:r w:rsidR="00120E49">
        <w:rPr>
          <w:rFonts w:ascii="Calibri" w:eastAsia="Calibri" w:hAnsi="Calibri" w:cs="Calibri"/>
          <w:b/>
          <w:color w:val="000000"/>
        </w:rPr>
        <w:t xml:space="preserve">“Outorga o Título de Cidadania Honorária Goianense e dá outras providências”. </w:t>
      </w:r>
      <w:r w:rsidR="00120E49">
        <w:rPr>
          <w:rFonts w:ascii="Calibri" w:eastAsia="Calibri" w:hAnsi="Calibri" w:cs="Calibri"/>
          <w:color w:val="000000"/>
        </w:rPr>
        <w:t xml:space="preserve">Sala das Comissões da Câmara Municipal de Goiana, em 12 de agosto de 2024. Ver.: Carlos Viégas Júnior/Presidente. Verª.: Ana Diamante/Relatora. Ver.: Mário do Peixe/Membro. </w:t>
      </w:r>
      <w:r w:rsidR="00120E49">
        <w:rPr>
          <w:rFonts w:ascii="Calibri" w:eastAsia="Calibri" w:hAnsi="Calibri" w:cs="Calibri"/>
          <w:b/>
          <w:color w:val="000000"/>
        </w:rPr>
        <w:t xml:space="preserve">REQUERIMENTO Nº 057/2024. AUTOR: VER.: RENATO SANDRÉ. </w:t>
      </w:r>
      <w:r w:rsidR="00120E49">
        <w:rPr>
          <w:rFonts w:ascii="Calibri" w:eastAsia="Calibri" w:hAnsi="Calibri" w:cs="Calibri"/>
          <w:color w:val="000000"/>
        </w:rPr>
        <w:t xml:space="preserve">REQUER, que seja consignado nos trabalhos desta Casa Legislativa, um </w:t>
      </w:r>
      <w:r w:rsidR="00120E49">
        <w:rPr>
          <w:rFonts w:ascii="Calibri" w:eastAsia="Calibri" w:hAnsi="Calibri" w:cs="Calibri"/>
          <w:b/>
          <w:color w:val="000000"/>
        </w:rPr>
        <w:t xml:space="preserve">VOTO DE APLAUSO </w:t>
      </w:r>
      <w:r w:rsidR="00120E49">
        <w:rPr>
          <w:rFonts w:ascii="Calibri" w:eastAsia="Calibri" w:hAnsi="Calibri" w:cs="Calibri"/>
          <w:color w:val="000000"/>
        </w:rPr>
        <w:t xml:space="preserve">para o </w:t>
      </w:r>
      <w:r w:rsidR="00120E49">
        <w:rPr>
          <w:rFonts w:ascii="Calibri" w:eastAsia="Calibri" w:hAnsi="Calibri" w:cs="Calibri"/>
          <w:b/>
          <w:color w:val="000000"/>
        </w:rPr>
        <w:t xml:space="preserve">GRUPO DE RÁDIO AMADORES E FAIXA DO CIDADÃO DE GOIANA. </w:t>
      </w:r>
      <w:r w:rsidR="00120E49">
        <w:rPr>
          <w:rFonts w:ascii="Calibri" w:eastAsia="Calibri" w:hAnsi="Calibri" w:cs="Calibri"/>
          <w:color w:val="000000"/>
        </w:rPr>
        <w:t xml:space="preserve">Operadores: </w:t>
      </w:r>
      <w:r w:rsidR="00120E49">
        <w:rPr>
          <w:rFonts w:ascii="Calibri" w:eastAsia="Calibri" w:hAnsi="Calibri" w:cs="Calibri"/>
          <w:b/>
          <w:color w:val="000000"/>
        </w:rPr>
        <w:t xml:space="preserve">PY7SMV MARCUS VINICIUS RODRIGUES DE ALBUQUERQUE; PU7SVM ALEXANDRA CIRINO ORLANDO DA SILVA RODRIGUES; PU7SPM ANTÔNIO JÚLIO DA CUNHA NETO; </w:t>
      </w:r>
      <w:r w:rsidR="0012687C">
        <w:rPr>
          <w:rFonts w:ascii="Calibri" w:eastAsia="Calibri" w:hAnsi="Calibri" w:cs="Calibri"/>
          <w:b/>
          <w:color w:val="000000"/>
        </w:rPr>
        <w:t xml:space="preserve">PU7RSN SEVERINO LUIZ MARIANO NETO; PU7SVY SILVIO ALEXANDRE DE CASTRO; PU7RPN PAULO ROBERTO NUNES; PU7RPT RENATO MACBARROS; PX7H2634 MOISES RODRIGUES DE OLIVEIRA; PX7H2533 JOSÉ ENILDO DE ARAÚJO E PX7H4194 SANDRO VINICIUS RODRIGUES ORLANDO </w:t>
      </w:r>
      <w:r w:rsidR="0012687C">
        <w:rPr>
          <w:rFonts w:ascii="Calibri" w:eastAsia="Calibri" w:hAnsi="Calibri" w:cs="Calibri"/>
          <w:color w:val="000000"/>
        </w:rPr>
        <w:t xml:space="preserve">pelo excelente trabalho na comunicação e por desenvolverem habilidades técnicas, sociais e de solidariedade com o próximo. </w:t>
      </w:r>
      <w:r w:rsidR="0012687C">
        <w:rPr>
          <w:rFonts w:ascii="Calibri" w:eastAsia="Calibri" w:hAnsi="Calibri" w:cs="Calibri"/>
          <w:b/>
          <w:color w:val="000000"/>
        </w:rPr>
        <w:t xml:space="preserve">REQUERIMENTO DE Nº 058/2024. AUTORA: VERª.: ANA DIAMANTE. </w:t>
      </w:r>
      <w:r w:rsidR="0012687C">
        <w:rPr>
          <w:rFonts w:ascii="Calibri" w:eastAsia="Calibri" w:hAnsi="Calibri" w:cs="Calibri"/>
          <w:color w:val="000000"/>
        </w:rPr>
        <w:t xml:space="preserve">REQUER, que seja consignado na Ata dos trabalhos desta Casa Legislativa, </w:t>
      </w:r>
      <w:r w:rsidR="0012687C">
        <w:rPr>
          <w:rFonts w:ascii="Calibri" w:eastAsia="Calibri" w:hAnsi="Calibri" w:cs="Calibri"/>
          <w:b/>
          <w:color w:val="000000"/>
        </w:rPr>
        <w:t xml:space="preserve">VOTO DE PROFUNDO PESAR, </w:t>
      </w:r>
      <w:r w:rsidR="0012687C">
        <w:rPr>
          <w:rFonts w:ascii="Calibri" w:eastAsia="Calibri" w:hAnsi="Calibri" w:cs="Calibri"/>
          <w:color w:val="000000"/>
        </w:rPr>
        <w:t xml:space="preserve">pelo falecimento da Senhora </w:t>
      </w:r>
      <w:r w:rsidR="0012687C">
        <w:rPr>
          <w:rFonts w:ascii="Calibri" w:eastAsia="Calibri" w:hAnsi="Calibri" w:cs="Calibri"/>
          <w:b/>
          <w:color w:val="000000"/>
        </w:rPr>
        <w:lastRenderedPageBreak/>
        <w:t>MARIA DO SOCORRO CHAVES COSTA</w:t>
      </w:r>
      <w:r w:rsidR="0012687C">
        <w:rPr>
          <w:rFonts w:ascii="Calibri" w:eastAsia="Calibri" w:hAnsi="Calibri" w:cs="Calibri"/>
          <w:color w:val="000000"/>
        </w:rPr>
        <w:t xml:space="preserve">, ocorrido no dia 13 de agosto de 2024, em Recife/PE. </w:t>
      </w:r>
      <w:r w:rsidR="00872B75">
        <w:rPr>
          <w:rFonts w:ascii="Calibri" w:eastAsia="Calibri" w:hAnsi="Calibri" w:cs="Calibri"/>
          <w:b/>
          <w:color w:val="000000"/>
        </w:rPr>
        <w:t>INDICAÇÃO DE</w:t>
      </w:r>
      <w:r w:rsidR="00804263">
        <w:rPr>
          <w:rFonts w:ascii="Calibri" w:eastAsia="Calibri" w:hAnsi="Calibri" w:cs="Calibri"/>
          <w:b/>
          <w:color w:val="000000"/>
        </w:rPr>
        <w:t xml:space="preserve"> </w:t>
      </w:r>
      <w:r w:rsidR="0012687C">
        <w:rPr>
          <w:rFonts w:ascii="Calibri" w:eastAsia="Calibri" w:hAnsi="Calibri" w:cs="Calibri"/>
          <w:b/>
          <w:color w:val="000000"/>
        </w:rPr>
        <w:t>Nº 374/</w:t>
      </w:r>
      <w:r w:rsidR="00872B75">
        <w:rPr>
          <w:rFonts w:ascii="Calibri" w:eastAsia="Calibri" w:hAnsi="Calibri" w:cs="Calibri"/>
          <w:b/>
          <w:color w:val="000000"/>
        </w:rPr>
        <w:t xml:space="preserve">2024. AUTOR: VER.: ANDRÉ RABICÓ. </w:t>
      </w:r>
      <w:r w:rsidR="00872B75">
        <w:rPr>
          <w:rFonts w:ascii="Calibri" w:eastAsia="Calibri" w:hAnsi="Calibri" w:cs="Calibri"/>
          <w:color w:val="000000"/>
        </w:rPr>
        <w:t xml:space="preserve">INDICA, ao Excelentíssimo Prefeito do Município Eduardo Honório Carneiro, em sintonia com a Secretaria competente, </w:t>
      </w:r>
      <w:r w:rsidR="00872B75">
        <w:rPr>
          <w:rFonts w:ascii="Calibri" w:eastAsia="Calibri" w:hAnsi="Calibri" w:cs="Calibri"/>
          <w:b/>
          <w:color w:val="000000"/>
        </w:rPr>
        <w:t xml:space="preserve">a possibilidade de colocar asfalto nas seguintes localidades: ladeira do Megaó, 1ª, 2ª e 3ª Travessa do Megaó, Ruas da Picuta, do Jau, do Cemitério, Caixa d’ água, Altinho, Nova Divisão e Boca do Jacaré, todas em Tejucupapo. INDICAÇÃO Nº 375/2024. AUTOR: MÁRIO DO PEIXE. </w:t>
      </w:r>
      <w:r w:rsidR="00872B75">
        <w:rPr>
          <w:rFonts w:ascii="Calibri" w:eastAsia="Calibri" w:hAnsi="Calibri" w:cs="Calibri"/>
          <w:color w:val="000000"/>
        </w:rPr>
        <w:t xml:space="preserve">INDICA, ao Prefeito deste Município, Sr. Eduardo Honório, </w:t>
      </w:r>
      <w:r w:rsidR="00872B75">
        <w:rPr>
          <w:rFonts w:ascii="Calibri" w:eastAsia="Calibri" w:hAnsi="Calibri" w:cs="Calibri"/>
          <w:b/>
          <w:color w:val="000000"/>
        </w:rPr>
        <w:t>A DISPONIBILIDADE DE AGENTES DE VIGILÂNCIA, DA SECRETARIA DE TRÂNSITO E SEGURANÇA CIDADÃ, SESTRAN, PARA A PRAÇA RIO BRANCO, CONHECIDA COMO PRAÇA DA LAVANDERIA, LOCALI</w:t>
      </w:r>
      <w:r w:rsidR="00B43C00">
        <w:rPr>
          <w:rFonts w:ascii="Calibri" w:eastAsia="Calibri" w:hAnsi="Calibri" w:cs="Calibri"/>
          <w:b/>
          <w:color w:val="000000"/>
        </w:rPr>
        <w:t xml:space="preserve">ZADA NA ENTRADA DA COMUNIDADE IMPOEIRA, </w:t>
      </w:r>
      <w:r w:rsidR="00B43C00">
        <w:rPr>
          <w:rFonts w:ascii="Calibri" w:eastAsia="Calibri" w:hAnsi="Calibri" w:cs="Calibri"/>
          <w:color w:val="000000"/>
        </w:rPr>
        <w:t xml:space="preserve">em Goiana. </w:t>
      </w:r>
      <w:r w:rsidR="00B43C00">
        <w:rPr>
          <w:rFonts w:ascii="Calibri" w:eastAsia="Calibri" w:hAnsi="Calibri" w:cs="Calibri"/>
          <w:b/>
          <w:color w:val="000000"/>
        </w:rPr>
        <w:t xml:space="preserve">INDICAÇÃO DE Nº 376/2024. AUTOR: VER.: EDUARDO BATISTA. </w:t>
      </w:r>
      <w:r w:rsidR="00B43C00">
        <w:rPr>
          <w:rFonts w:ascii="Calibri" w:eastAsia="Calibri" w:hAnsi="Calibri" w:cs="Calibri"/>
          <w:color w:val="000000"/>
        </w:rPr>
        <w:t xml:space="preserve">INDICA, ao Prefeito do Município, Sr. Eduardo Honório, a </w:t>
      </w:r>
      <w:r w:rsidR="00B43C00">
        <w:rPr>
          <w:rFonts w:ascii="Calibri" w:eastAsia="Calibri" w:hAnsi="Calibri" w:cs="Calibri"/>
          <w:b/>
          <w:color w:val="000000"/>
        </w:rPr>
        <w:t xml:space="preserve">realização dos serviços de pavimentação em asfalto na Segunda Travessa da Rua do Jiló (localizada por trás do Colégio da Sagrada Família), </w:t>
      </w:r>
      <w:r w:rsidR="00B43C00">
        <w:rPr>
          <w:rFonts w:ascii="Calibri" w:eastAsia="Calibri" w:hAnsi="Calibri" w:cs="Calibri"/>
          <w:color w:val="000000"/>
        </w:rPr>
        <w:t xml:space="preserve">no centro de Goiana. </w:t>
      </w:r>
      <w:r w:rsidR="00DB507B">
        <w:rPr>
          <w:rFonts w:ascii="Calibri" w:eastAsia="Calibri" w:hAnsi="Calibri" w:cs="Calibri"/>
          <w:b/>
          <w:color w:val="000000"/>
        </w:rPr>
        <w:t xml:space="preserve">INDICAÇÃO DE Nº 377/2024. AUTOR: VER.: ANDRÉ RABICÓ. </w:t>
      </w:r>
      <w:r w:rsidR="00DB507B">
        <w:rPr>
          <w:rFonts w:ascii="Calibri" w:eastAsia="Calibri" w:hAnsi="Calibri" w:cs="Calibri"/>
          <w:color w:val="000000"/>
        </w:rPr>
        <w:t xml:space="preserve">INDICA, ao Excelentíssimo Sr. Prefeito do Município Sr. Eduardo Honório Carneiro, em sintonia com a secretaria competente, </w:t>
      </w:r>
      <w:r w:rsidR="00DB507B">
        <w:rPr>
          <w:rFonts w:ascii="Calibri" w:eastAsia="Calibri" w:hAnsi="Calibri" w:cs="Calibri"/>
          <w:b/>
          <w:color w:val="000000"/>
        </w:rPr>
        <w:t>a possibilidade de construir uma Praça com Academia da Saúde, na Rua do Céu, em Tejucupapo.</w:t>
      </w:r>
      <w:r w:rsidR="000A578C">
        <w:rPr>
          <w:rFonts w:ascii="Calibri" w:eastAsia="Calibri" w:hAnsi="Calibri" w:cs="Calibri"/>
          <w:color w:val="000000"/>
        </w:rPr>
        <w:t xml:space="preserve"> </w:t>
      </w:r>
      <w:r w:rsidR="00486EC3" w:rsidRPr="00F433DE">
        <w:rPr>
          <w:rFonts w:cstheme="minorHAnsi"/>
          <w:color w:val="000000"/>
        </w:rPr>
        <w:t>Concluída a leitura o Sr. Presidente, passou</w:t>
      </w:r>
      <w:r w:rsidR="00486EC3" w:rsidRPr="00F433DE">
        <w:rPr>
          <w:rFonts w:eastAsia="Times New Roman" w:cstheme="minorHAnsi"/>
          <w:color w:val="000000"/>
        </w:rPr>
        <w:t xml:space="preserve"> para o </w:t>
      </w:r>
      <w:r w:rsidR="00486EC3" w:rsidRPr="00F433DE">
        <w:rPr>
          <w:rFonts w:eastAsia="Times New Roman" w:cstheme="minorHAnsi"/>
          <w:b/>
          <w:color w:val="000000"/>
        </w:rPr>
        <w:t>PEQUENO EXPEDIENTE</w:t>
      </w:r>
      <w:r w:rsidR="00486EC3" w:rsidRPr="00F433DE">
        <w:rPr>
          <w:rFonts w:eastAsia="Times New Roman" w:cstheme="minorHAnsi"/>
          <w:color w:val="000000"/>
        </w:rPr>
        <w:t xml:space="preserve">, </w:t>
      </w:r>
      <w:r w:rsidR="00486EC3">
        <w:rPr>
          <w:rFonts w:eastAsia="Times New Roman" w:cstheme="minorHAnsi"/>
          <w:color w:val="000000"/>
        </w:rPr>
        <w:t>n</w:t>
      </w:r>
      <w:r w:rsidR="00486EC3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486EC3" w:rsidRPr="00F433DE">
        <w:rPr>
          <w:rFonts w:eastAsia="Times New Roman" w:cstheme="minorHAnsi"/>
          <w:b/>
          <w:color w:val="000000"/>
        </w:rPr>
        <w:t>GRANDE EXPEDIENTE</w:t>
      </w:r>
      <w:r w:rsidR="00486EC3">
        <w:rPr>
          <w:rFonts w:eastAsia="Times New Roman" w:cstheme="minorHAnsi"/>
          <w:color w:val="000000"/>
        </w:rPr>
        <w:t xml:space="preserve">, fazendo uso da palavra </w:t>
      </w:r>
      <w:r w:rsidR="00926E8B">
        <w:rPr>
          <w:rFonts w:eastAsia="Times New Roman" w:cstheme="minorHAnsi"/>
          <w:color w:val="000000"/>
        </w:rPr>
        <w:t>a</w:t>
      </w:r>
      <w:r w:rsidR="00486EC3">
        <w:rPr>
          <w:rFonts w:eastAsia="Times New Roman" w:cstheme="minorHAnsi"/>
          <w:color w:val="000000"/>
        </w:rPr>
        <w:t xml:space="preserve"> </w:t>
      </w:r>
      <w:r w:rsidR="00926E8B">
        <w:rPr>
          <w:rFonts w:eastAsia="Times New Roman" w:cstheme="minorHAnsi"/>
          <w:b/>
          <w:color w:val="000000"/>
        </w:rPr>
        <w:t xml:space="preserve">Vereadora Ana Diamante, </w:t>
      </w:r>
      <w:r w:rsidR="00114B06">
        <w:rPr>
          <w:rFonts w:eastAsia="Times New Roman" w:cstheme="minorHAnsi"/>
          <w:color w:val="000000"/>
        </w:rPr>
        <w:t xml:space="preserve">que falou da sua felicidade em comunicar ao povo </w:t>
      </w:r>
      <w:r w:rsidR="000F010E">
        <w:rPr>
          <w:rFonts w:eastAsia="Times New Roman" w:cstheme="minorHAnsi"/>
          <w:color w:val="000000"/>
        </w:rPr>
        <w:t>goianenses</w:t>
      </w:r>
      <w:r w:rsidR="00114B06">
        <w:rPr>
          <w:rFonts w:eastAsia="Times New Roman" w:cstheme="minorHAnsi"/>
          <w:color w:val="000000"/>
        </w:rPr>
        <w:t xml:space="preserve"> que desde o primeiro dia de seu mandato vem correndo </w:t>
      </w:r>
      <w:r w:rsidR="000F010E">
        <w:rPr>
          <w:rFonts w:eastAsia="Times New Roman" w:cstheme="minorHAnsi"/>
          <w:color w:val="000000"/>
        </w:rPr>
        <w:t>atrás</w:t>
      </w:r>
      <w:r w:rsidR="00114B06">
        <w:rPr>
          <w:rFonts w:eastAsia="Times New Roman" w:cstheme="minorHAnsi"/>
          <w:color w:val="000000"/>
        </w:rPr>
        <w:t xml:space="preserve"> da inclusão de cursos profissionalizantes para </w:t>
      </w:r>
      <w:r w:rsidR="000F010E">
        <w:rPr>
          <w:rFonts w:eastAsia="Times New Roman" w:cstheme="minorHAnsi"/>
          <w:color w:val="000000"/>
        </w:rPr>
        <w:t>que os jovens possam se qualificar para trabalhar nesses três polos que existe no nosso município, que é o polo farmacoquimico, vidreiro e automotivo</w:t>
      </w:r>
      <w:r w:rsidR="00486EC3">
        <w:rPr>
          <w:rFonts w:eastAsia="Times New Roman" w:cstheme="minorHAnsi"/>
          <w:b/>
          <w:color w:val="000000"/>
        </w:rPr>
        <w:t>.</w:t>
      </w:r>
      <w:r w:rsidR="000F010E">
        <w:rPr>
          <w:rFonts w:eastAsia="Times New Roman" w:cstheme="minorHAnsi"/>
          <w:b/>
          <w:color w:val="000000"/>
        </w:rPr>
        <w:t xml:space="preserve"> </w:t>
      </w:r>
      <w:r w:rsidR="000F010E">
        <w:rPr>
          <w:rFonts w:eastAsia="Times New Roman" w:cstheme="minorHAnsi"/>
          <w:color w:val="000000"/>
        </w:rPr>
        <w:t>E para sua felicidade recebeu um oficio da Secretaria de Educação e Esporte, assinado pelo Secretário Alexandre Alves, onde diz que a demanda já está sendo analisada com muito carinho para que se possa qualificar e oferecer cursos técnicos para esses três polos existentes no município de Goiana.</w:t>
      </w:r>
      <w:r w:rsidR="00D564DA">
        <w:rPr>
          <w:rFonts w:eastAsia="Times New Roman" w:cstheme="minorHAnsi"/>
          <w:color w:val="000000"/>
        </w:rPr>
        <w:t xml:space="preserve"> A Parlamentar ainda falou sobre o Requerimento de Voto de profundo Pesar de sua autoria a Maria do Socorro, uma pessoa maravilhosa que fez um grande trabalho aqui </w:t>
      </w:r>
      <w:r w:rsidR="00D564DA">
        <w:rPr>
          <w:rFonts w:eastAsia="Times New Roman" w:cstheme="minorHAnsi"/>
          <w:color w:val="000000"/>
        </w:rPr>
        <w:lastRenderedPageBreak/>
        <w:t xml:space="preserve">no SESC de Goiana, e eu não poderia jamais passar em branco. Em seguida fez uso da palavra o </w:t>
      </w:r>
      <w:r w:rsidR="00D564DA">
        <w:rPr>
          <w:rFonts w:eastAsia="Times New Roman" w:cstheme="minorHAnsi"/>
          <w:b/>
          <w:color w:val="000000"/>
        </w:rPr>
        <w:t xml:space="preserve">Vereador Renato Sandré, </w:t>
      </w:r>
      <w:r w:rsidR="003A281A">
        <w:rPr>
          <w:rFonts w:eastAsia="Times New Roman" w:cstheme="minorHAnsi"/>
          <w:color w:val="000000"/>
        </w:rPr>
        <w:t xml:space="preserve">que lamentou a morte da Sra. Socorro Chaves que fez um grande trabalho no SESC de Goiana, uma excelente pessoa, que teve o prazer de conceder um título de cidadã goianense, uma profissional maravilhosa que tem certeza que deixou um grande trabalho. O Parlamentar ainda falou da falta de planejamento financeiro no orçamento do município de Goiana, onde essa casa já aprovou mais de dez suplementações e o mais incrível é que quando chega nesta Casa, tem que aprovado em regime de urgência. Logo após </w:t>
      </w:r>
      <w:r w:rsidR="00573743">
        <w:rPr>
          <w:rFonts w:eastAsia="Times New Roman" w:cstheme="minorHAnsi"/>
          <w:color w:val="000000"/>
        </w:rPr>
        <w:t xml:space="preserve">fez uso da palavra o </w:t>
      </w:r>
      <w:r w:rsidR="00573743">
        <w:rPr>
          <w:rFonts w:eastAsia="Times New Roman" w:cstheme="minorHAnsi"/>
          <w:b/>
          <w:color w:val="000000"/>
        </w:rPr>
        <w:t xml:space="preserve">Vereador André Rabicó, </w:t>
      </w:r>
      <w:r w:rsidR="00EA37CF">
        <w:rPr>
          <w:rFonts w:eastAsia="Times New Roman" w:cstheme="minorHAnsi"/>
          <w:color w:val="000000"/>
        </w:rPr>
        <w:t xml:space="preserve">falando da sua preocupação com a empresa que ganhou a licitação no Gambá. O Parlamentar disse que é necessário falar com a Secretária de Obras para ela cuidar em ver com o jurídico como é que está no contrato, porque é vergonhoso a empresa que pegou a obra no Gambá. Solicitou um aparte o Vereador Eduardo Batista, dizendo que em </w:t>
      </w:r>
      <w:proofErr w:type="spellStart"/>
      <w:r w:rsidR="00EA37CF">
        <w:rPr>
          <w:rFonts w:eastAsia="Times New Roman" w:cstheme="minorHAnsi"/>
          <w:color w:val="000000"/>
        </w:rPr>
        <w:t>Ibeapicu</w:t>
      </w:r>
      <w:proofErr w:type="spellEnd"/>
      <w:r w:rsidR="00EA37CF">
        <w:rPr>
          <w:rFonts w:eastAsia="Times New Roman" w:cstheme="minorHAnsi"/>
          <w:color w:val="000000"/>
        </w:rPr>
        <w:t xml:space="preserve"> não é diferente</w:t>
      </w:r>
      <w:r w:rsidR="00887C35">
        <w:rPr>
          <w:rFonts w:eastAsia="Times New Roman" w:cstheme="minorHAnsi"/>
          <w:color w:val="000000"/>
        </w:rPr>
        <w:t>, que já entrou em contato três vezes com o dono da empresa e não vê a obra avançar, caminha em passo de tartaruga. Logo após a Vereadora Ana de Marcílio solicitou um aparte dizendo que vale ressaltar que na ocasião vossa excelência me chamou junto com o representante da empresa e o prefeito, e perguntou o prazo do inicio das obras, e se não estiver enganada disse um mês né? Quatro meses né? Ainda se teve essa preocupação de perguntar</w:t>
      </w:r>
      <w:r w:rsidR="00605ED4">
        <w:rPr>
          <w:rFonts w:eastAsia="Times New Roman" w:cstheme="minorHAnsi"/>
          <w:color w:val="000000"/>
        </w:rPr>
        <w:t xml:space="preserve">. </w:t>
      </w:r>
      <w:proofErr w:type="gramStart"/>
      <w:r w:rsidR="00605ED4">
        <w:rPr>
          <w:rFonts w:eastAsia="Times New Roman" w:cstheme="minorHAnsi"/>
          <w:color w:val="000000"/>
        </w:rPr>
        <w:t>Na hora todos</w:t>
      </w:r>
      <w:proofErr w:type="gramEnd"/>
      <w:r w:rsidR="00605ED4">
        <w:rPr>
          <w:rFonts w:eastAsia="Times New Roman" w:cstheme="minorHAnsi"/>
          <w:color w:val="000000"/>
        </w:rPr>
        <w:t xml:space="preserve"> ali para assinar todo mundo feliz porque sabe o que o </w:t>
      </w:r>
      <w:r w:rsidR="00C573B6">
        <w:rPr>
          <w:rFonts w:eastAsia="Times New Roman" w:cstheme="minorHAnsi"/>
          <w:color w:val="000000"/>
        </w:rPr>
        <w:t xml:space="preserve">Gambá já passou nesse tempo todo. Ainda no Grande Expediente fez uso da palavra o </w:t>
      </w:r>
      <w:r w:rsidR="00F8205A">
        <w:rPr>
          <w:rFonts w:eastAsia="Times New Roman" w:cstheme="minorHAnsi"/>
          <w:b/>
          <w:color w:val="000000"/>
        </w:rPr>
        <w:t xml:space="preserve">Vereador Mário do Peixe, </w:t>
      </w:r>
      <w:r w:rsidR="00911BAD">
        <w:t>que</w:t>
      </w:r>
      <w:r w:rsidR="00911BAD" w:rsidRPr="00FD64F0">
        <w:t xml:space="preserve"> parabeniz</w:t>
      </w:r>
      <w:r w:rsidR="00911BAD">
        <w:t>ou a vereadora Ana diamante p</w:t>
      </w:r>
      <w:r w:rsidR="00911BAD" w:rsidRPr="00FD64F0">
        <w:t>ela preocupação que a vereadora t</w:t>
      </w:r>
      <w:r w:rsidR="00911BAD">
        <w:t>em com os munícipes a d</w:t>
      </w:r>
      <w:r w:rsidR="00911BAD" w:rsidRPr="00FD64F0">
        <w:t>efen</w:t>
      </w:r>
      <w:r w:rsidR="00911BAD">
        <w:t xml:space="preserve">dendo ao longo do seu mandato. </w:t>
      </w:r>
      <w:r w:rsidR="00911BAD" w:rsidRPr="00FD64F0">
        <w:t xml:space="preserve">A qualificação </w:t>
      </w:r>
      <w:r w:rsidR="000F5F81" w:rsidRPr="00FD64F0">
        <w:t>dos jove</w:t>
      </w:r>
      <w:r w:rsidR="000F5F81">
        <w:t>ns</w:t>
      </w:r>
      <w:r w:rsidR="00911BAD">
        <w:t xml:space="preserve"> de Goiana. O Parlamentar disse que esteve com o prefeito Eduardo Honório para lembrar ao prefeito o compromisso firmado para construir ali na rua da Impoeira uma Orla, uma praça, e o prefeito garantiu que até 20 de setembro vai iniciar as obras naquela localidade. O Vereador ainda falou da sua insatisfação com alguns </w:t>
      </w:r>
      <w:proofErr w:type="spellStart"/>
      <w:r w:rsidR="00911BAD">
        <w:t>blogueiros</w:t>
      </w:r>
      <w:proofErr w:type="spellEnd"/>
      <w:r w:rsidR="00911BAD">
        <w:t xml:space="preserve"> do nosso município que de forma premeditada tenta prejudicar o Vereador Mário do Peixe, porque ando de moto sem capacete. Será que só o Vereador Mário do Peixe que anda sem capacete. Ele disse esse </w:t>
      </w:r>
      <w:proofErr w:type="spellStart"/>
      <w:r w:rsidR="00911BAD">
        <w:t>bloguerio</w:t>
      </w:r>
      <w:proofErr w:type="spellEnd"/>
      <w:r w:rsidR="00911BAD">
        <w:t xml:space="preserve"> deveria filmar quando ele estivesse dia de sábado fazendo feira, quando ele estivesse de madrugada com a Kombi recolhendo os pacientes e depois entrego para o motorista levar para Recife, </w:t>
      </w:r>
      <w:r w:rsidR="00911BAD">
        <w:lastRenderedPageBreak/>
        <w:t>não faz um vídeo mostrando o Vereador fazendo uma grande distribuição de peixe. Ele disse que anda sem capacete porque não vive se escondendo de ninguém.</w:t>
      </w:r>
      <w:r w:rsidR="00486EC3">
        <w:rPr>
          <w:rFonts w:eastAsia="Times New Roman" w:cstheme="minorHAnsi"/>
          <w:b/>
          <w:color w:val="000000"/>
        </w:rPr>
        <w:t xml:space="preserve"> </w:t>
      </w:r>
      <w:r w:rsidR="00486EC3">
        <w:rPr>
          <w:rFonts w:eastAsia="Times New Roman" w:cstheme="minorHAnsi"/>
          <w:color w:val="000000"/>
        </w:rPr>
        <w:t>N</w:t>
      </w:r>
      <w:r w:rsidR="00486EC3">
        <w:rPr>
          <w:rFonts w:asciiTheme="minorHAnsi" w:eastAsia="Times New Roman" w:hAnsiTheme="minorHAnsi" w:cstheme="minorHAnsi"/>
          <w:color w:val="000000"/>
        </w:rPr>
        <w:t>ão havendo mais nenhum</w:t>
      </w:r>
      <w:r w:rsidR="00486EC3" w:rsidRPr="00D6144D">
        <w:rPr>
          <w:rFonts w:asciiTheme="minorHAnsi" w:eastAsia="Times New Roman" w:hAnsiTheme="minorHAnsi" w:cstheme="minorHAnsi"/>
          <w:color w:val="000000"/>
        </w:rPr>
        <w:t xml:space="preserve"> vereador inscrito, o Sr. Presidente solicitou ao Primeiro Secretário, fazer a chamada dos Srs. Vereadores constatando a presença dos seguintes:</w:t>
      </w:r>
      <w:r w:rsidR="00486EC3">
        <w:rPr>
          <w:rFonts w:asciiTheme="minorHAnsi" w:eastAsia="Times New Roman" w:hAnsiTheme="minorHAnsi" w:cstheme="minorHAnsi"/>
          <w:color w:val="000000"/>
        </w:rPr>
        <w:t xml:space="preserve"> </w:t>
      </w:r>
      <w:r w:rsidR="00486EC3">
        <w:rPr>
          <w:rFonts w:asciiTheme="minorHAnsi" w:eastAsia="Times New Roman" w:hAnsiTheme="minorHAnsi" w:cstheme="minorHAnsi"/>
          <w:b/>
          <w:color w:val="000000"/>
        </w:rPr>
        <w:t>Alexandre Carvalho, Ana de Marcílio, Ana Diamante, André Rabicó, Bruno Salsa, Cid do Caranguejo, Carlos Viégas Júnior, Eduardo Batista, Edson da Farmácia</w:t>
      </w:r>
      <w:r w:rsidR="0036119C">
        <w:rPr>
          <w:rFonts w:asciiTheme="minorHAnsi" w:eastAsia="Times New Roman" w:hAnsiTheme="minorHAnsi" w:cstheme="minorHAnsi"/>
          <w:b/>
          <w:color w:val="000000"/>
        </w:rPr>
        <w:t>, Ibson Gouveia,</w:t>
      </w:r>
      <w:r w:rsidR="00BD1648">
        <w:rPr>
          <w:rFonts w:asciiTheme="minorHAnsi" w:eastAsia="Times New Roman" w:hAnsiTheme="minorHAnsi" w:cstheme="minorHAnsi"/>
          <w:b/>
          <w:color w:val="000000"/>
        </w:rPr>
        <w:t xml:space="preserve"> Mário do Peixe,</w:t>
      </w:r>
      <w:r w:rsidR="0036119C">
        <w:rPr>
          <w:rFonts w:asciiTheme="minorHAnsi" w:eastAsia="Times New Roman" w:hAnsiTheme="minorHAnsi" w:cstheme="minorHAnsi"/>
          <w:b/>
          <w:color w:val="000000"/>
        </w:rPr>
        <w:t xml:space="preserve"> Pedro Henrique,</w:t>
      </w:r>
      <w:r w:rsidR="00BD1648">
        <w:rPr>
          <w:rFonts w:asciiTheme="minorHAnsi" w:eastAsia="Times New Roman" w:hAnsiTheme="minorHAnsi" w:cstheme="minorHAnsi"/>
          <w:b/>
          <w:color w:val="000000"/>
        </w:rPr>
        <w:t xml:space="preserve"> Ramon Aranha,</w:t>
      </w:r>
      <w:r w:rsidR="00486EC3">
        <w:rPr>
          <w:rFonts w:asciiTheme="minorHAnsi" w:eastAsia="Times New Roman" w:hAnsiTheme="minorHAnsi" w:cstheme="minorHAnsi"/>
          <w:b/>
          <w:color w:val="000000"/>
        </w:rPr>
        <w:t xml:space="preserve"> Renato Sandré</w:t>
      </w:r>
      <w:r w:rsidR="009E7555">
        <w:rPr>
          <w:rFonts w:asciiTheme="minorHAnsi" w:eastAsia="Times New Roman" w:hAnsiTheme="minorHAnsi" w:cstheme="minorHAnsi"/>
          <w:b/>
          <w:color w:val="000000"/>
        </w:rPr>
        <w:t xml:space="preserve"> e Zildinho Barbosa</w:t>
      </w:r>
      <w:r w:rsidR="00486EC3">
        <w:rPr>
          <w:rFonts w:asciiTheme="minorHAnsi" w:eastAsia="Times New Roman" w:hAnsiTheme="minorHAnsi" w:cstheme="minorHAnsi"/>
          <w:b/>
          <w:color w:val="000000"/>
        </w:rPr>
        <w:t>,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E04B5B">
        <w:rPr>
          <w:rFonts w:asciiTheme="minorHAnsi" w:eastAsia="Times New Roman" w:hAnsiTheme="minorHAnsi" w:cstheme="minorHAnsi"/>
          <w:color w:val="000000"/>
        </w:rPr>
        <w:t>lativo Wilfred Gadelha</w:t>
      </w:r>
      <w:r w:rsidR="0036119C">
        <w:rPr>
          <w:rFonts w:asciiTheme="minorHAnsi" w:eastAsia="Times New Roman" w:hAnsiTheme="minorHAnsi" w:cstheme="minorHAnsi"/>
          <w:color w:val="000000"/>
        </w:rPr>
        <w:t>.</w:t>
      </w:r>
      <w:r w:rsidR="00486EC3">
        <w:rPr>
          <w:rFonts w:asciiTheme="minorHAnsi" w:eastAsia="Times New Roman" w:hAnsiTheme="minorHAnsi" w:cstheme="minorHAnsi"/>
          <w:color w:val="000000"/>
        </w:rPr>
        <w:t xml:space="preserve"> </w:t>
      </w:r>
      <w:r w:rsidR="00486EC3" w:rsidRPr="005721C4">
        <w:rPr>
          <w:rFonts w:asciiTheme="minorHAnsi" w:eastAsia="Times New Roman" w:hAnsiTheme="minorHAnsi" w:cstheme="minorHAnsi"/>
          <w:color w:val="000000"/>
        </w:rPr>
        <w:t>H</w:t>
      </w:r>
      <w:r w:rsidR="00486EC3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486EC3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486EC3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E5135D">
        <w:rPr>
          <w:rFonts w:asciiTheme="minorHAnsi" w:eastAsia="Calibri" w:hAnsiTheme="minorHAnsi" w:cstheme="minorHAnsi"/>
          <w:b/>
          <w:color w:val="000000"/>
        </w:rPr>
        <w:t xml:space="preserve">Ordem do Dia. </w:t>
      </w:r>
      <w:r w:rsidR="00E5135D">
        <w:rPr>
          <w:rFonts w:asciiTheme="minorHAnsi" w:eastAsia="Calibri" w:hAnsiTheme="minorHAnsi" w:cstheme="minorHAnsi"/>
          <w:color w:val="000000"/>
        </w:rPr>
        <w:t>Pela Ordem a Vereador a Ana Diamante, solicitou ao Sr. Presidente consultar o Plenário a possibilidade do Requerimento de nº 058/2024, de sua autoria</w:t>
      </w:r>
      <w:r w:rsidR="001C593A">
        <w:rPr>
          <w:rFonts w:asciiTheme="minorHAnsi" w:eastAsia="Calibri" w:hAnsiTheme="minorHAnsi" w:cstheme="minorHAnsi"/>
          <w:color w:val="000000"/>
        </w:rPr>
        <w:t xml:space="preserve"> constasse na Ordem do Dia da presente sessão para ser discutido e deliberado. Pela Ordem também fez uso da palavra o Vereador Alexandre Carvalho, dizendo que encontra-se em tramitação nesta Casa o Projeto de Lei nº 030/2024, de autoria do Chefe do Poder Executivo, que trata de Abertura de Crédito Adicional Suplementar ao Orçamento Geral do Município, considerando que o aludido Projeto de Lei trata de suprir custo adicionais correspondentes ao Pagamento de Pessoal e Encargos Sociais e que, tanto o Substitutivo a ele apresentado pela Comissão de Constituição, Justiça e Redação assim como, seus devidos pareceres já terem sido lidos e publicados, solicito ao Plenário, que o mesmo seja incluído na Ordem do Dia da presente sessão, para 1ª discussão e votação. </w:t>
      </w:r>
      <w:r w:rsidR="006042CF">
        <w:rPr>
          <w:rFonts w:asciiTheme="minorHAnsi" w:eastAsia="Calibri" w:hAnsiTheme="minorHAnsi" w:cstheme="minorHAnsi"/>
          <w:color w:val="000000"/>
        </w:rPr>
        <w:t>Consultado o Plenário e com todos de acordo, o Sr. Presidente colocou</w:t>
      </w:r>
      <w:r w:rsidR="00486EC3">
        <w:rPr>
          <w:rFonts w:asciiTheme="minorHAnsi" w:eastAsia="Calibri" w:hAnsiTheme="minorHAnsi" w:cstheme="minorHAnsi"/>
          <w:color w:val="000000"/>
        </w:rPr>
        <w:t xml:space="preserve"> em discussão as seguintes matérias:</w:t>
      </w:r>
      <w:r w:rsidR="00486EC3" w:rsidRPr="005721C4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="00845BCF" w:rsidRPr="00D83B87">
        <w:rPr>
          <w:rFonts w:asciiTheme="minorHAnsi" w:hAnsiTheme="minorHAnsi" w:cstheme="minorHAnsi"/>
          <w:b/>
          <w:bCs/>
        </w:rPr>
        <w:t xml:space="preserve">2ª Discussão do Projeto de Decreto Legislativo nº 021/2024. Autor: Vereador Carlos Viégas Júnior. </w:t>
      </w:r>
      <w:r w:rsidR="00845BCF" w:rsidRPr="00D83B87">
        <w:rPr>
          <w:rFonts w:asciiTheme="minorHAnsi" w:hAnsiTheme="minorHAnsi" w:cstheme="minorHAnsi"/>
        </w:rPr>
        <w:t>Concede o Título de Cidadão Honorário de Goiana ao Sr. George Felix Cabral de Souza e dá outras providências.</w:t>
      </w:r>
      <w:r w:rsidR="000F5F81">
        <w:rPr>
          <w:rFonts w:asciiTheme="minorHAnsi" w:hAnsiTheme="minorHAnsi" w:cstheme="minorHAnsi"/>
        </w:rPr>
        <w:t xml:space="preserve"> Após discussão foi colocado em votação, sendo aprovado por unanimidade</w:t>
      </w:r>
      <w:r w:rsidR="00CF6A6A" w:rsidRPr="00D83B87">
        <w:rPr>
          <w:rFonts w:asciiTheme="minorHAnsi" w:hAnsiTheme="minorHAnsi" w:cstheme="minorHAnsi"/>
        </w:rPr>
        <w:t xml:space="preserve">. </w:t>
      </w:r>
      <w:r w:rsidR="00CF6A6A" w:rsidRPr="00D83B87">
        <w:rPr>
          <w:rFonts w:asciiTheme="minorHAnsi" w:hAnsiTheme="minorHAnsi" w:cstheme="minorHAnsi"/>
          <w:b/>
          <w:bCs/>
        </w:rPr>
        <w:t xml:space="preserve">2ª Discussão do Projeto de Decreto Legislativo nº 022/2024. Autor: Vereador Eduardo Batista. </w:t>
      </w:r>
      <w:r w:rsidR="00CF6A6A" w:rsidRPr="00D83B87">
        <w:rPr>
          <w:rFonts w:asciiTheme="minorHAnsi" w:hAnsiTheme="minorHAnsi" w:cstheme="minorHAnsi"/>
        </w:rPr>
        <w:t xml:space="preserve">Outorga a Medalha José Pinto de Abreu ao Sr. </w:t>
      </w:r>
      <w:proofErr w:type="spellStart"/>
      <w:r w:rsidR="00CF6A6A" w:rsidRPr="00D83B87">
        <w:rPr>
          <w:rFonts w:asciiTheme="minorHAnsi" w:hAnsiTheme="minorHAnsi" w:cstheme="minorHAnsi"/>
        </w:rPr>
        <w:t>Beetholven</w:t>
      </w:r>
      <w:proofErr w:type="spellEnd"/>
      <w:r w:rsidR="00CF6A6A" w:rsidRPr="00D83B87">
        <w:rPr>
          <w:rFonts w:asciiTheme="minorHAnsi" w:hAnsiTheme="minorHAnsi" w:cstheme="minorHAnsi"/>
        </w:rPr>
        <w:t xml:space="preserve"> Rodrigues da Cunh</w:t>
      </w:r>
      <w:r w:rsidR="000F5F81">
        <w:rPr>
          <w:rFonts w:asciiTheme="minorHAnsi" w:hAnsiTheme="minorHAnsi" w:cstheme="minorHAnsi"/>
        </w:rPr>
        <w:t>a e dá outras providências. Após discussão foi colocado em votação, sendo aprovado por unanimidade</w:t>
      </w:r>
      <w:r w:rsidR="00CF6A6A" w:rsidRPr="00D83B87">
        <w:rPr>
          <w:rFonts w:asciiTheme="minorHAnsi" w:hAnsiTheme="minorHAnsi" w:cstheme="minorHAnsi"/>
        </w:rPr>
        <w:t xml:space="preserve">. </w:t>
      </w:r>
      <w:r w:rsidR="00CF6A6A" w:rsidRPr="00D83B87">
        <w:rPr>
          <w:rFonts w:asciiTheme="minorHAnsi" w:hAnsiTheme="minorHAnsi" w:cstheme="minorHAnsi"/>
          <w:b/>
          <w:bCs/>
        </w:rPr>
        <w:t xml:space="preserve">Requerimento nº 056/2024. Autor: Vereador </w:t>
      </w:r>
      <w:r w:rsidR="00CF6A6A" w:rsidRPr="00D83B87">
        <w:rPr>
          <w:rFonts w:asciiTheme="minorHAnsi" w:hAnsiTheme="minorHAnsi" w:cstheme="minorHAnsi"/>
          <w:b/>
          <w:bCs/>
        </w:rPr>
        <w:lastRenderedPageBreak/>
        <w:t xml:space="preserve">Renato Sandré. </w:t>
      </w:r>
      <w:r w:rsidR="00CF6A6A" w:rsidRPr="00D83B87">
        <w:rPr>
          <w:rFonts w:asciiTheme="minorHAnsi" w:hAnsiTheme="minorHAnsi" w:cstheme="minorHAnsi"/>
        </w:rPr>
        <w:t xml:space="preserve">Requer à Mesa, que seja consignado na Ata dos Trabalhos desta Casa Legislativa, um </w:t>
      </w:r>
      <w:r w:rsidR="00CF6A6A" w:rsidRPr="00D83B87">
        <w:rPr>
          <w:rFonts w:asciiTheme="minorHAnsi" w:hAnsiTheme="minorHAnsi" w:cstheme="minorHAnsi"/>
          <w:bCs/>
        </w:rPr>
        <w:t>Voto de Aplausos para o Colégio Santa Emília, nas pessoas da diretora Jeane Severino e da vice-diretora Maria Severina, pelos relevantes trabalhos prestados à Educação no município de Goiana e, principalmente, pela notória participação da equipe de Handebol Mirim Masculino nas finais dos Jogos Escolares de Pernambuco 2024, trazendo o título de vice-campeã da competição, por intermédio dos atletas Pedro Henrique, Alberto Brito, Miguel Brito, Flaviano Rodrigues, Luiz Miguel, Joan Gabriel, João Vitor, Leonardo Vitor, Anderson, Luiz Arthur e Pedro Lucas, bem como dos treinadores Mi</w:t>
      </w:r>
      <w:r w:rsidR="000F5F81">
        <w:rPr>
          <w:rFonts w:asciiTheme="minorHAnsi" w:hAnsiTheme="minorHAnsi" w:cstheme="minorHAnsi"/>
          <w:bCs/>
        </w:rPr>
        <w:t xml:space="preserve">ck França e </w:t>
      </w:r>
      <w:proofErr w:type="spellStart"/>
      <w:r w:rsidR="000F5F81">
        <w:rPr>
          <w:rFonts w:asciiTheme="minorHAnsi" w:hAnsiTheme="minorHAnsi" w:cstheme="minorHAnsi"/>
          <w:bCs/>
        </w:rPr>
        <w:t>Edivan</w:t>
      </w:r>
      <w:proofErr w:type="spellEnd"/>
      <w:r w:rsidR="000F5F81">
        <w:rPr>
          <w:rFonts w:asciiTheme="minorHAnsi" w:hAnsiTheme="minorHAnsi" w:cstheme="minorHAnsi"/>
          <w:bCs/>
        </w:rPr>
        <w:t xml:space="preserve"> Martins. Após discussão foi colocado em votação, sendo aprovado por unanimidade</w:t>
      </w:r>
      <w:r w:rsidR="00CF6A6A" w:rsidRPr="00D83B87">
        <w:rPr>
          <w:rFonts w:asciiTheme="minorHAnsi" w:hAnsiTheme="minorHAnsi" w:cstheme="minorHAnsi"/>
          <w:bCs/>
        </w:rPr>
        <w:t xml:space="preserve">. </w:t>
      </w:r>
      <w:r w:rsidR="00CF6A6A" w:rsidRPr="00D83B87">
        <w:rPr>
          <w:rFonts w:asciiTheme="minorHAnsi" w:hAnsiTheme="minorHAnsi" w:cstheme="minorHAnsi"/>
          <w:b/>
          <w:bCs/>
        </w:rPr>
        <w:t>Indicação nº 369/2024. Autor: Vereador Mário do Peixe.</w:t>
      </w:r>
      <w:r w:rsidR="00D83B87">
        <w:rPr>
          <w:rFonts w:asciiTheme="minorHAnsi" w:hAnsiTheme="minorHAnsi" w:cstheme="minorHAnsi"/>
          <w:b/>
          <w:bCs/>
        </w:rPr>
        <w:t xml:space="preserve"> </w:t>
      </w:r>
      <w:r w:rsidR="00CF6A6A" w:rsidRPr="00D83B87">
        <w:rPr>
          <w:rFonts w:asciiTheme="minorHAnsi" w:hAnsiTheme="minorHAnsi" w:cstheme="minorHAnsi"/>
        </w:rPr>
        <w:t>Indica à Mesa, que seja encaminhado ao Prefeito do Município, Ofício propondo a implantação de acompanhamento médico pediátrico nas</w:t>
      </w:r>
      <w:r w:rsidR="000F5F81">
        <w:rPr>
          <w:rFonts w:asciiTheme="minorHAnsi" w:hAnsiTheme="minorHAnsi" w:cstheme="minorHAnsi"/>
        </w:rPr>
        <w:t xml:space="preserve"> creches municipais, em Goiana. Após discussão foi colocado em votação, sendo aprovado por unanimidade</w:t>
      </w:r>
      <w:r w:rsidR="00D83B87" w:rsidRPr="00D83B87">
        <w:rPr>
          <w:rFonts w:asciiTheme="minorHAnsi" w:hAnsiTheme="minorHAnsi" w:cstheme="minorHAnsi"/>
        </w:rPr>
        <w:t xml:space="preserve">. </w:t>
      </w:r>
      <w:r w:rsidR="00D83B87" w:rsidRPr="00D83B87">
        <w:rPr>
          <w:rFonts w:asciiTheme="minorHAnsi" w:hAnsiTheme="minorHAnsi" w:cstheme="minorHAnsi"/>
          <w:b/>
          <w:bCs/>
        </w:rPr>
        <w:t xml:space="preserve">Indicação nº 372/2024. Autor: Vereador André Rabicó. </w:t>
      </w:r>
      <w:r w:rsidR="00D83B87" w:rsidRPr="00D83B87">
        <w:rPr>
          <w:rFonts w:asciiTheme="minorHAnsi" w:hAnsiTheme="minorHAnsi" w:cstheme="minorHAnsi"/>
        </w:rPr>
        <w:t>Indica à Mesa, que seja formulado Apelo ao Prefeito do Município, solicitando a construção de um Posto Médico, na comunidade de Ibeapicú, no distri</w:t>
      </w:r>
      <w:r w:rsidR="000F5F81">
        <w:rPr>
          <w:rFonts w:asciiTheme="minorHAnsi" w:hAnsiTheme="minorHAnsi" w:cstheme="minorHAnsi"/>
        </w:rPr>
        <w:t>to de Tejucupapo, em Goiana. Após discussão foi colocado em votação, sendo aprovado por unanimidade</w:t>
      </w:r>
      <w:r w:rsidR="00D83B87" w:rsidRPr="00D83B87">
        <w:rPr>
          <w:rFonts w:asciiTheme="minorHAnsi" w:hAnsiTheme="minorHAnsi" w:cstheme="minorHAnsi"/>
        </w:rPr>
        <w:t xml:space="preserve">. </w:t>
      </w:r>
      <w:r w:rsidR="00D83B87" w:rsidRPr="00D83B87">
        <w:rPr>
          <w:rFonts w:asciiTheme="minorHAnsi" w:hAnsiTheme="minorHAnsi" w:cstheme="minorHAnsi"/>
          <w:b/>
          <w:bCs/>
        </w:rPr>
        <w:t xml:space="preserve">Indicação nº 373/2024. Autor: Vereador Eduardo Batista. </w:t>
      </w:r>
      <w:r w:rsidR="00D83B87" w:rsidRPr="00D83B87">
        <w:rPr>
          <w:rFonts w:asciiTheme="minorHAnsi" w:hAnsiTheme="minorHAnsi" w:cstheme="minorHAnsi"/>
        </w:rPr>
        <w:t xml:space="preserve">Indica à Mesa, que seja encaminhado Ofício ao Prefeito do Município, solicitando a implantação de calçamento, com devida drenagem para escoamento das águas pluviais, na </w:t>
      </w:r>
      <w:r w:rsidR="00D83B87" w:rsidRPr="00D83B87">
        <w:rPr>
          <w:rFonts w:asciiTheme="minorHAnsi" w:eastAsia="Times New Roman" w:hAnsiTheme="minorHAnsi" w:cstheme="minorHAnsi"/>
          <w:lang w:eastAsia="pt-BR"/>
        </w:rPr>
        <w:t xml:space="preserve">Segunda Travessa do Cemitério (no sentido da descida da ladeira de acesso), artéria popularmente conhecida como “Rua do Armazém”, situada nas proximidades do Bar do Anselmo, na comunidade </w:t>
      </w:r>
      <w:r w:rsidR="000F5F81">
        <w:rPr>
          <w:rFonts w:asciiTheme="minorHAnsi" w:eastAsia="Times New Roman" w:hAnsiTheme="minorHAnsi" w:cstheme="minorHAnsi"/>
          <w:lang w:eastAsia="pt-BR"/>
        </w:rPr>
        <w:t>de Carne de Vaca, em Goiana. Após discussão foi colocado em votação, sendo aprovado por unanimidade</w:t>
      </w:r>
      <w:r w:rsidR="00D83B87" w:rsidRPr="00D83B87">
        <w:rPr>
          <w:rFonts w:asciiTheme="minorHAnsi" w:eastAsia="Times New Roman" w:hAnsiTheme="minorHAnsi" w:cstheme="minorHAnsi"/>
          <w:lang w:eastAsia="pt-BR"/>
        </w:rPr>
        <w:t xml:space="preserve">.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Não havendo mais matéria para deliberar o Sr. Presidente passou para as Comunicações Parlamentares, não havendo nenhum Vereador inscrito, o Sr. Presidente encerrou a presente Sessão Ordinária, marcando a próxima para o dia</w:t>
      </w:r>
      <w:r w:rsidR="00030435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20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(</w:t>
      </w:r>
      <w:r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vinte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) 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agosto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2024</w:t>
      </w:r>
      <w:r w:rsidR="00486EC3" w:rsidRPr="000B2F60">
        <w:rPr>
          <w:rFonts w:asciiTheme="minorHAnsi" w:hAnsiTheme="minorHAnsi" w:cstheme="minorHAnsi"/>
          <w:b/>
        </w:rPr>
        <w:t>,</w:t>
      </w:r>
      <w:r w:rsidR="00486EC3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486EC3">
        <w:rPr>
          <w:rFonts w:asciiTheme="minorHAnsi" w:hAnsiTheme="minorHAnsi" w:cstheme="minorHAnsi"/>
        </w:rPr>
        <w:t xml:space="preserve"> Vereador Edson da Farmácia</w:t>
      </w:r>
      <w:r w:rsidR="00486EC3" w:rsidRPr="00D6144D">
        <w:rPr>
          <w:rFonts w:asciiTheme="minorHAnsi" w:hAnsiTheme="minorHAnsi" w:cstheme="minorHAnsi"/>
        </w:rPr>
        <w:t xml:space="preserve">, determinou a lavratura da </w:t>
      </w:r>
      <w:r w:rsidR="00486EC3" w:rsidRPr="00D6144D">
        <w:rPr>
          <w:rFonts w:asciiTheme="minorHAnsi" w:hAnsiTheme="minorHAnsi" w:cstheme="minorHAnsi"/>
        </w:rPr>
        <w:lastRenderedPageBreak/>
        <w:t>presente Ata que após lida, discutida e aprovada vai assinada pelo Sr. Presidente, Primeiro e Segundo Secretários.</w:t>
      </w:r>
    </w:p>
    <w:p w14:paraId="04FC0228" w14:textId="77777777" w:rsidR="00486EC3" w:rsidRPr="00D6144D" w:rsidRDefault="00486EC3" w:rsidP="00CF6A6A">
      <w:pPr>
        <w:spacing w:after="0"/>
        <w:jc w:val="both"/>
        <w:rPr>
          <w:rFonts w:ascii="Ubuntu" w:hAnsi="Ubuntu"/>
        </w:rPr>
      </w:pPr>
      <w:r w:rsidRPr="00486EC3">
        <w:rPr>
          <w:rStyle w:val="MSGENFONTSTYLENAMETEMPLATEROLENUMBERMSGENFONTSTYLENAMEBYROLETEXT2MSGENFONTSTYLEMODIFERBOLD"/>
          <w:rFonts w:ascii="Ubuntu" w:eastAsia="Ubuntu" w:hAnsi="Ubuntu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14:paraId="52EB6D48" w14:textId="77777777" w:rsidR="00486EC3" w:rsidRPr="00D6144D" w:rsidRDefault="00486EC3" w:rsidP="00CF6A6A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14:paraId="2CCC3834" w14:textId="77777777" w:rsidR="00486EC3" w:rsidRPr="00D6144D" w:rsidRDefault="00486EC3" w:rsidP="00CF6A6A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14:paraId="3194DC96" w14:textId="77777777" w:rsidR="00486EC3" w:rsidRPr="00D6144D" w:rsidRDefault="00486EC3" w:rsidP="00CF6A6A">
      <w:pPr>
        <w:jc w:val="both"/>
        <w:rPr>
          <w:rFonts w:cstheme="minorHAnsi"/>
        </w:rPr>
      </w:pPr>
      <w:r w:rsidRPr="00486EC3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14:paraId="3EAEE838" w14:textId="77777777" w:rsidR="007C5A65" w:rsidRPr="005328C9" w:rsidRDefault="007C5A65" w:rsidP="005328C9"/>
    <w:sectPr w:rsidR="007C5A65" w:rsidRPr="005328C9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2CC1D" w14:textId="77777777" w:rsidR="001858E5" w:rsidRDefault="001858E5" w:rsidP="00BA03C3">
      <w:pPr>
        <w:spacing w:after="0" w:line="240" w:lineRule="auto"/>
      </w:pPr>
      <w:r>
        <w:separator/>
      </w:r>
    </w:p>
  </w:endnote>
  <w:endnote w:type="continuationSeparator" w:id="0">
    <w:p w14:paraId="7BFA8659" w14:textId="77777777" w:rsidR="001858E5" w:rsidRDefault="001858E5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1AB30" w14:textId="77777777" w:rsidR="001858E5" w:rsidRDefault="001858E5" w:rsidP="00BA03C3">
      <w:pPr>
        <w:spacing w:after="0" w:line="240" w:lineRule="auto"/>
      </w:pPr>
      <w:r>
        <w:separator/>
      </w:r>
    </w:p>
  </w:footnote>
  <w:footnote w:type="continuationSeparator" w:id="0">
    <w:p w14:paraId="6FAB072F" w14:textId="77777777" w:rsidR="001858E5" w:rsidRDefault="001858E5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219A3"/>
    <w:rsid w:val="000269B5"/>
    <w:rsid w:val="00027812"/>
    <w:rsid w:val="00030435"/>
    <w:rsid w:val="00032B44"/>
    <w:rsid w:val="00033A93"/>
    <w:rsid w:val="00041970"/>
    <w:rsid w:val="00042150"/>
    <w:rsid w:val="00045D05"/>
    <w:rsid w:val="00046202"/>
    <w:rsid w:val="00050538"/>
    <w:rsid w:val="00052402"/>
    <w:rsid w:val="00056790"/>
    <w:rsid w:val="00056C4C"/>
    <w:rsid w:val="00061C75"/>
    <w:rsid w:val="00062450"/>
    <w:rsid w:val="000630A8"/>
    <w:rsid w:val="00071595"/>
    <w:rsid w:val="000719E5"/>
    <w:rsid w:val="00072569"/>
    <w:rsid w:val="00072837"/>
    <w:rsid w:val="00074100"/>
    <w:rsid w:val="0008043D"/>
    <w:rsid w:val="00084E14"/>
    <w:rsid w:val="00091AA8"/>
    <w:rsid w:val="00091B69"/>
    <w:rsid w:val="000960E9"/>
    <w:rsid w:val="00097948"/>
    <w:rsid w:val="000A04B5"/>
    <w:rsid w:val="000A13AE"/>
    <w:rsid w:val="000A21DF"/>
    <w:rsid w:val="000A578C"/>
    <w:rsid w:val="000A679B"/>
    <w:rsid w:val="000B15CB"/>
    <w:rsid w:val="000B2D5F"/>
    <w:rsid w:val="000B2F60"/>
    <w:rsid w:val="000B4FC8"/>
    <w:rsid w:val="000B540F"/>
    <w:rsid w:val="000B5CEA"/>
    <w:rsid w:val="000B6D5E"/>
    <w:rsid w:val="000C143F"/>
    <w:rsid w:val="000C1EB0"/>
    <w:rsid w:val="000C274D"/>
    <w:rsid w:val="000C39FA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5134"/>
    <w:rsid w:val="000F010E"/>
    <w:rsid w:val="000F5F81"/>
    <w:rsid w:val="0010571A"/>
    <w:rsid w:val="0011045C"/>
    <w:rsid w:val="001122EA"/>
    <w:rsid w:val="00114B06"/>
    <w:rsid w:val="00120149"/>
    <w:rsid w:val="00120E49"/>
    <w:rsid w:val="00121150"/>
    <w:rsid w:val="0012687C"/>
    <w:rsid w:val="001303CF"/>
    <w:rsid w:val="00134284"/>
    <w:rsid w:val="00134EA2"/>
    <w:rsid w:val="00143880"/>
    <w:rsid w:val="00145C25"/>
    <w:rsid w:val="00145C59"/>
    <w:rsid w:val="00146159"/>
    <w:rsid w:val="00147202"/>
    <w:rsid w:val="00147E75"/>
    <w:rsid w:val="00150185"/>
    <w:rsid w:val="00151768"/>
    <w:rsid w:val="00153186"/>
    <w:rsid w:val="00160E80"/>
    <w:rsid w:val="00170CCE"/>
    <w:rsid w:val="001718B8"/>
    <w:rsid w:val="00175810"/>
    <w:rsid w:val="001765A3"/>
    <w:rsid w:val="00177C10"/>
    <w:rsid w:val="001805E8"/>
    <w:rsid w:val="001806CB"/>
    <w:rsid w:val="001844CD"/>
    <w:rsid w:val="001858E5"/>
    <w:rsid w:val="001860CF"/>
    <w:rsid w:val="001A6A4D"/>
    <w:rsid w:val="001B2797"/>
    <w:rsid w:val="001B3069"/>
    <w:rsid w:val="001B4443"/>
    <w:rsid w:val="001B7D58"/>
    <w:rsid w:val="001C086F"/>
    <w:rsid w:val="001C593A"/>
    <w:rsid w:val="001D129C"/>
    <w:rsid w:val="001D25DF"/>
    <w:rsid w:val="001D323C"/>
    <w:rsid w:val="001E0D76"/>
    <w:rsid w:val="001E3BD3"/>
    <w:rsid w:val="001E5C09"/>
    <w:rsid w:val="001E64F9"/>
    <w:rsid w:val="001E6723"/>
    <w:rsid w:val="001F22D9"/>
    <w:rsid w:val="001F2F80"/>
    <w:rsid w:val="001F3FBD"/>
    <w:rsid w:val="001F70B6"/>
    <w:rsid w:val="001F7415"/>
    <w:rsid w:val="00200517"/>
    <w:rsid w:val="00201DC1"/>
    <w:rsid w:val="0020233B"/>
    <w:rsid w:val="002056D2"/>
    <w:rsid w:val="00207D9D"/>
    <w:rsid w:val="00214B20"/>
    <w:rsid w:val="0022264E"/>
    <w:rsid w:val="00224427"/>
    <w:rsid w:val="00224ABB"/>
    <w:rsid w:val="00224EC0"/>
    <w:rsid w:val="00225651"/>
    <w:rsid w:val="00226596"/>
    <w:rsid w:val="002329C6"/>
    <w:rsid w:val="00243F28"/>
    <w:rsid w:val="002463FE"/>
    <w:rsid w:val="0025454D"/>
    <w:rsid w:val="00255FDB"/>
    <w:rsid w:val="00256FA1"/>
    <w:rsid w:val="0025747F"/>
    <w:rsid w:val="00261F2B"/>
    <w:rsid w:val="00264882"/>
    <w:rsid w:val="00266B10"/>
    <w:rsid w:val="00267FEE"/>
    <w:rsid w:val="002716F6"/>
    <w:rsid w:val="002744A7"/>
    <w:rsid w:val="00275070"/>
    <w:rsid w:val="002754F0"/>
    <w:rsid w:val="00275664"/>
    <w:rsid w:val="0029127E"/>
    <w:rsid w:val="00295997"/>
    <w:rsid w:val="00296CB6"/>
    <w:rsid w:val="0029747A"/>
    <w:rsid w:val="002A7724"/>
    <w:rsid w:val="002B0D6C"/>
    <w:rsid w:val="002B5D27"/>
    <w:rsid w:val="002C1096"/>
    <w:rsid w:val="002D41D8"/>
    <w:rsid w:val="002D4EAF"/>
    <w:rsid w:val="002D53E7"/>
    <w:rsid w:val="002E16AA"/>
    <w:rsid w:val="002E53A0"/>
    <w:rsid w:val="002E5F84"/>
    <w:rsid w:val="002E7271"/>
    <w:rsid w:val="002F000F"/>
    <w:rsid w:val="002F0B75"/>
    <w:rsid w:val="002F0DF9"/>
    <w:rsid w:val="002F3FC1"/>
    <w:rsid w:val="002F652F"/>
    <w:rsid w:val="00302BE5"/>
    <w:rsid w:val="003077E6"/>
    <w:rsid w:val="0031364A"/>
    <w:rsid w:val="00313AB4"/>
    <w:rsid w:val="0031708B"/>
    <w:rsid w:val="003174A5"/>
    <w:rsid w:val="00317B25"/>
    <w:rsid w:val="00320633"/>
    <w:rsid w:val="00333C6D"/>
    <w:rsid w:val="0033659D"/>
    <w:rsid w:val="00343B0D"/>
    <w:rsid w:val="003460C6"/>
    <w:rsid w:val="00356C35"/>
    <w:rsid w:val="00360965"/>
    <w:rsid w:val="0036119C"/>
    <w:rsid w:val="003636EB"/>
    <w:rsid w:val="00365A73"/>
    <w:rsid w:val="00365BAD"/>
    <w:rsid w:val="00365D9E"/>
    <w:rsid w:val="00367DC8"/>
    <w:rsid w:val="003735B4"/>
    <w:rsid w:val="00373920"/>
    <w:rsid w:val="00373F31"/>
    <w:rsid w:val="003744BF"/>
    <w:rsid w:val="00375CBB"/>
    <w:rsid w:val="00377D1C"/>
    <w:rsid w:val="00380367"/>
    <w:rsid w:val="00387189"/>
    <w:rsid w:val="00392B90"/>
    <w:rsid w:val="00392C1D"/>
    <w:rsid w:val="003965F1"/>
    <w:rsid w:val="0039735A"/>
    <w:rsid w:val="003A0A79"/>
    <w:rsid w:val="003A281A"/>
    <w:rsid w:val="003A6FF2"/>
    <w:rsid w:val="003B2FBB"/>
    <w:rsid w:val="003B6FFB"/>
    <w:rsid w:val="003C11C7"/>
    <w:rsid w:val="003C1433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F0CB0"/>
    <w:rsid w:val="003F284E"/>
    <w:rsid w:val="003F2EBF"/>
    <w:rsid w:val="003F54E5"/>
    <w:rsid w:val="00405D13"/>
    <w:rsid w:val="004104CE"/>
    <w:rsid w:val="004120B1"/>
    <w:rsid w:val="00414A07"/>
    <w:rsid w:val="00415413"/>
    <w:rsid w:val="00421704"/>
    <w:rsid w:val="00425F6D"/>
    <w:rsid w:val="00435781"/>
    <w:rsid w:val="004363DF"/>
    <w:rsid w:val="00444759"/>
    <w:rsid w:val="00444E6D"/>
    <w:rsid w:val="00445DAE"/>
    <w:rsid w:val="00446AE0"/>
    <w:rsid w:val="00447A16"/>
    <w:rsid w:val="00452E63"/>
    <w:rsid w:val="00453793"/>
    <w:rsid w:val="00456040"/>
    <w:rsid w:val="004579F3"/>
    <w:rsid w:val="004600C9"/>
    <w:rsid w:val="00462D9C"/>
    <w:rsid w:val="004642FC"/>
    <w:rsid w:val="00465C78"/>
    <w:rsid w:val="004667AD"/>
    <w:rsid w:val="00473984"/>
    <w:rsid w:val="00473FB3"/>
    <w:rsid w:val="004750AF"/>
    <w:rsid w:val="00476014"/>
    <w:rsid w:val="0047663B"/>
    <w:rsid w:val="00477D34"/>
    <w:rsid w:val="00481642"/>
    <w:rsid w:val="00486EC3"/>
    <w:rsid w:val="0048783A"/>
    <w:rsid w:val="00490B73"/>
    <w:rsid w:val="004A4909"/>
    <w:rsid w:val="004B0EA0"/>
    <w:rsid w:val="004B49D7"/>
    <w:rsid w:val="004B6C24"/>
    <w:rsid w:val="004C4C81"/>
    <w:rsid w:val="004C7572"/>
    <w:rsid w:val="004C7992"/>
    <w:rsid w:val="004D1F3B"/>
    <w:rsid w:val="004D4917"/>
    <w:rsid w:val="004E11B5"/>
    <w:rsid w:val="004E6436"/>
    <w:rsid w:val="004F48D1"/>
    <w:rsid w:val="004F577B"/>
    <w:rsid w:val="004F65D6"/>
    <w:rsid w:val="004F7891"/>
    <w:rsid w:val="0050403C"/>
    <w:rsid w:val="005041DE"/>
    <w:rsid w:val="00526A17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65312"/>
    <w:rsid w:val="005667C1"/>
    <w:rsid w:val="00573743"/>
    <w:rsid w:val="00573EBF"/>
    <w:rsid w:val="00577C12"/>
    <w:rsid w:val="00577ED4"/>
    <w:rsid w:val="00583C73"/>
    <w:rsid w:val="00586987"/>
    <w:rsid w:val="00587045"/>
    <w:rsid w:val="00595CFD"/>
    <w:rsid w:val="00595DE9"/>
    <w:rsid w:val="0059773B"/>
    <w:rsid w:val="005A1E03"/>
    <w:rsid w:val="005A4AE6"/>
    <w:rsid w:val="005A4BC9"/>
    <w:rsid w:val="005B73A5"/>
    <w:rsid w:val="005C51D5"/>
    <w:rsid w:val="005D5797"/>
    <w:rsid w:val="005D6E26"/>
    <w:rsid w:val="005E0292"/>
    <w:rsid w:val="005E16B9"/>
    <w:rsid w:val="005E4AD9"/>
    <w:rsid w:val="005E6E52"/>
    <w:rsid w:val="005F076F"/>
    <w:rsid w:val="005F1860"/>
    <w:rsid w:val="005F6239"/>
    <w:rsid w:val="005F6C7D"/>
    <w:rsid w:val="005F7795"/>
    <w:rsid w:val="00602077"/>
    <w:rsid w:val="006042CF"/>
    <w:rsid w:val="00604C97"/>
    <w:rsid w:val="006059EF"/>
    <w:rsid w:val="00605ED4"/>
    <w:rsid w:val="006111F6"/>
    <w:rsid w:val="006141AC"/>
    <w:rsid w:val="00614C8D"/>
    <w:rsid w:val="00615370"/>
    <w:rsid w:val="006157B3"/>
    <w:rsid w:val="006252A6"/>
    <w:rsid w:val="006268C5"/>
    <w:rsid w:val="006321F3"/>
    <w:rsid w:val="00634287"/>
    <w:rsid w:val="006372EE"/>
    <w:rsid w:val="00637A7F"/>
    <w:rsid w:val="00642814"/>
    <w:rsid w:val="00643607"/>
    <w:rsid w:val="006468DF"/>
    <w:rsid w:val="00647FAD"/>
    <w:rsid w:val="00652C00"/>
    <w:rsid w:val="006614ED"/>
    <w:rsid w:val="006622E4"/>
    <w:rsid w:val="006633CF"/>
    <w:rsid w:val="006638FA"/>
    <w:rsid w:val="006669AF"/>
    <w:rsid w:val="0067066C"/>
    <w:rsid w:val="006754A8"/>
    <w:rsid w:val="00676F38"/>
    <w:rsid w:val="00684F62"/>
    <w:rsid w:val="00687CFE"/>
    <w:rsid w:val="00693775"/>
    <w:rsid w:val="00695239"/>
    <w:rsid w:val="00695D07"/>
    <w:rsid w:val="00696C97"/>
    <w:rsid w:val="006A006E"/>
    <w:rsid w:val="006A06FA"/>
    <w:rsid w:val="006B0D67"/>
    <w:rsid w:val="006B569D"/>
    <w:rsid w:val="006B6E1A"/>
    <w:rsid w:val="006B6EEB"/>
    <w:rsid w:val="006C2542"/>
    <w:rsid w:val="006C4310"/>
    <w:rsid w:val="006D0207"/>
    <w:rsid w:val="006D1411"/>
    <w:rsid w:val="006D6CFC"/>
    <w:rsid w:val="006E1E86"/>
    <w:rsid w:val="006E2EC3"/>
    <w:rsid w:val="006E618C"/>
    <w:rsid w:val="006E6236"/>
    <w:rsid w:val="006F08D3"/>
    <w:rsid w:val="006F212B"/>
    <w:rsid w:val="006F4269"/>
    <w:rsid w:val="007200F3"/>
    <w:rsid w:val="00720ECD"/>
    <w:rsid w:val="00724250"/>
    <w:rsid w:val="0073569F"/>
    <w:rsid w:val="007429FE"/>
    <w:rsid w:val="007433FC"/>
    <w:rsid w:val="007462B2"/>
    <w:rsid w:val="007504C1"/>
    <w:rsid w:val="00754B21"/>
    <w:rsid w:val="00762DD3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D33"/>
    <w:rsid w:val="0078440C"/>
    <w:rsid w:val="007869CF"/>
    <w:rsid w:val="00792FC9"/>
    <w:rsid w:val="007A0352"/>
    <w:rsid w:val="007A2BFC"/>
    <w:rsid w:val="007A5E2E"/>
    <w:rsid w:val="007A602D"/>
    <w:rsid w:val="007B0D94"/>
    <w:rsid w:val="007B155F"/>
    <w:rsid w:val="007B20A0"/>
    <w:rsid w:val="007C00EA"/>
    <w:rsid w:val="007C1F3E"/>
    <w:rsid w:val="007C316E"/>
    <w:rsid w:val="007C3B06"/>
    <w:rsid w:val="007C5A65"/>
    <w:rsid w:val="007C6172"/>
    <w:rsid w:val="007D4442"/>
    <w:rsid w:val="007E0AE8"/>
    <w:rsid w:val="007E7DEC"/>
    <w:rsid w:val="007F28E2"/>
    <w:rsid w:val="007F4EF2"/>
    <w:rsid w:val="007F6B9B"/>
    <w:rsid w:val="00800056"/>
    <w:rsid w:val="008015B9"/>
    <w:rsid w:val="00802389"/>
    <w:rsid w:val="00804263"/>
    <w:rsid w:val="00804A84"/>
    <w:rsid w:val="00822335"/>
    <w:rsid w:val="00830820"/>
    <w:rsid w:val="00830AEE"/>
    <w:rsid w:val="00845BCF"/>
    <w:rsid w:val="008461F7"/>
    <w:rsid w:val="00846D66"/>
    <w:rsid w:val="008477C4"/>
    <w:rsid w:val="008604D3"/>
    <w:rsid w:val="00861974"/>
    <w:rsid w:val="008628EC"/>
    <w:rsid w:val="008629EE"/>
    <w:rsid w:val="00863A83"/>
    <w:rsid w:val="0086650D"/>
    <w:rsid w:val="00872B75"/>
    <w:rsid w:val="00884F9C"/>
    <w:rsid w:val="00886073"/>
    <w:rsid w:val="00886C48"/>
    <w:rsid w:val="00886CEB"/>
    <w:rsid w:val="00887405"/>
    <w:rsid w:val="00887C35"/>
    <w:rsid w:val="008A04CC"/>
    <w:rsid w:val="008A0B7E"/>
    <w:rsid w:val="008A4301"/>
    <w:rsid w:val="008B7988"/>
    <w:rsid w:val="008C1963"/>
    <w:rsid w:val="008C1F67"/>
    <w:rsid w:val="008C6DC7"/>
    <w:rsid w:val="008D1666"/>
    <w:rsid w:val="008D2F45"/>
    <w:rsid w:val="008D3524"/>
    <w:rsid w:val="008D3D82"/>
    <w:rsid w:val="008D7EDF"/>
    <w:rsid w:val="008E1510"/>
    <w:rsid w:val="008E1C0C"/>
    <w:rsid w:val="008E3365"/>
    <w:rsid w:val="008E428F"/>
    <w:rsid w:val="008E7B37"/>
    <w:rsid w:val="008E7D52"/>
    <w:rsid w:val="008F6050"/>
    <w:rsid w:val="008F65AE"/>
    <w:rsid w:val="008F6FD8"/>
    <w:rsid w:val="00905706"/>
    <w:rsid w:val="00907E8E"/>
    <w:rsid w:val="0091009C"/>
    <w:rsid w:val="00911BAD"/>
    <w:rsid w:val="00914C5A"/>
    <w:rsid w:val="00917847"/>
    <w:rsid w:val="00920469"/>
    <w:rsid w:val="009240A9"/>
    <w:rsid w:val="00924633"/>
    <w:rsid w:val="00925217"/>
    <w:rsid w:val="00926E8B"/>
    <w:rsid w:val="00932D7F"/>
    <w:rsid w:val="00934840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5502"/>
    <w:rsid w:val="00965E48"/>
    <w:rsid w:val="009665B2"/>
    <w:rsid w:val="009721D8"/>
    <w:rsid w:val="009757E5"/>
    <w:rsid w:val="00981E13"/>
    <w:rsid w:val="00982AEE"/>
    <w:rsid w:val="0098305F"/>
    <w:rsid w:val="009836E9"/>
    <w:rsid w:val="00984B4B"/>
    <w:rsid w:val="009860BB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7AA"/>
    <w:rsid w:val="009B6E82"/>
    <w:rsid w:val="009C4447"/>
    <w:rsid w:val="009C452B"/>
    <w:rsid w:val="009D32CF"/>
    <w:rsid w:val="009E024F"/>
    <w:rsid w:val="009E1463"/>
    <w:rsid w:val="009E358B"/>
    <w:rsid w:val="009E7555"/>
    <w:rsid w:val="009F0588"/>
    <w:rsid w:val="009F3165"/>
    <w:rsid w:val="009F3CF2"/>
    <w:rsid w:val="00A00010"/>
    <w:rsid w:val="00A018C8"/>
    <w:rsid w:val="00A03A81"/>
    <w:rsid w:val="00A04D95"/>
    <w:rsid w:val="00A06170"/>
    <w:rsid w:val="00A064F8"/>
    <w:rsid w:val="00A121F1"/>
    <w:rsid w:val="00A14DE4"/>
    <w:rsid w:val="00A2399F"/>
    <w:rsid w:val="00A31CF4"/>
    <w:rsid w:val="00A3229E"/>
    <w:rsid w:val="00A344E7"/>
    <w:rsid w:val="00A34AB4"/>
    <w:rsid w:val="00A3660E"/>
    <w:rsid w:val="00A3766F"/>
    <w:rsid w:val="00A440C9"/>
    <w:rsid w:val="00A4668E"/>
    <w:rsid w:val="00A47464"/>
    <w:rsid w:val="00A51B10"/>
    <w:rsid w:val="00A54CEC"/>
    <w:rsid w:val="00A579C9"/>
    <w:rsid w:val="00A60E1F"/>
    <w:rsid w:val="00A62995"/>
    <w:rsid w:val="00A63768"/>
    <w:rsid w:val="00A643F5"/>
    <w:rsid w:val="00A72450"/>
    <w:rsid w:val="00A77E1D"/>
    <w:rsid w:val="00A81466"/>
    <w:rsid w:val="00A83579"/>
    <w:rsid w:val="00A83ABF"/>
    <w:rsid w:val="00A855E1"/>
    <w:rsid w:val="00A856D9"/>
    <w:rsid w:val="00A870EA"/>
    <w:rsid w:val="00A92190"/>
    <w:rsid w:val="00A97AB7"/>
    <w:rsid w:val="00AA4E36"/>
    <w:rsid w:val="00AB2AE3"/>
    <w:rsid w:val="00AB3395"/>
    <w:rsid w:val="00AB7E04"/>
    <w:rsid w:val="00AC41C2"/>
    <w:rsid w:val="00AC468F"/>
    <w:rsid w:val="00AD12EE"/>
    <w:rsid w:val="00AD49A4"/>
    <w:rsid w:val="00AE0EC8"/>
    <w:rsid w:val="00AF06BB"/>
    <w:rsid w:val="00AF13EF"/>
    <w:rsid w:val="00AF5BFE"/>
    <w:rsid w:val="00AF6C83"/>
    <w:rsid w:val="00AF74FC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7228"/>
    <w:rsid w:val="00B2744D"/>
    <w:rsid w:val="00B27531"/>
    <w:rsid w:val="00B277C0"/>
    <w:rsid w:val="00B33C65"/>
    <w:rsid w:val="00B35F4B"/>
    <w:rsid w:val="00B37E74"/>
    <w:rsid w:val="00B42109"/>
    <w:rsid w:val="00B43C00"/>
    <w:rsid w:val="00B503AA"/>
    <w:rsid w:val="00B51023"/>
    <w:rsid w:val="00B517E6"/>
    <w:rsid w:val="00B523FD"/>
    <w:rsid w:val="00B53824"/>
    <w:rsid w:val="00B56BF6"/>
    <w:rsid w:val="00B57133"/>
    <w:rsid w:val="00B64ED7"/>
    <w:rsid w:val="00B6506C"/>
    <w:rsid w:val="00B73B54"/>
    <w:rsid w:val="00B75034"/>
    <w:rsid w:val="00B76AA1"/>
    <w:rsid w:val="00B80120"/>
    <w:rsid w:val="00B81271"/>
    <w:rsid w:val="00B845F9"/>
    <w:rsid w:val="00B864BA"/>
    <w:rsid w:val="00B9112E"/>
    <w:rsid w:val="00B9199D"/>
    <w:rsid w:val="00B9311F"/>
    <w:rsid w:val="00B969F5"/>
    <w:rsid w:val="00BA03C3"/>
    <w:rsid w:val="00BA5AE0"/>
    <w:rsid w:val="00BA7AE9"/>
    <w:rsid w:val="00BB2C0A"/>
    <w:rsid w:val="00BB5FF9"/>
    <w:rsid w:val="00BB71DD"/>
    <w:rsid w:val="00BC2EFF"/>
    <w:rsid w:val="00BC6279"/>
    <w:rsid w:val="00BC66EB"/>
    <w:rsid w:val="00BC69A1"/>
    <w:rsid w:val="00BD1648"/>
    <w:rsid w:val="00BD4346"/>
    <w:rsid w:val="00BD69B7"/>
    <w:rsid w:val="00BE032C"/>
    <w:rsid w:val="00BE4A11"/>
    <w:rsid w:val="00BE5F75"/>
    <w:rsid w:val="00BE726E"/>
    <w:rsid w:val="00BF03BC"/>
    <w:rsid w:val="00BF0593"/>
    <w:rsid w:val="00BF3CC5"/>
    <w:rsid w:val="00BF4CA5"/>
    <w:rsid w:val="00BF5263"/>
    <w:rsid w:val="00BF5643"/>
    <w:rsid w:val="00BF5EAB"/>
    <w:rsid w:val="00BF748D"/>
    <w:rsid w:val="00C03ABA"/>
    <w:rsid w:val="00C05417"/>
    <w:rsid w:val="00C06FBB"/>
    <w:rsid w:val="00C13A01"/>
    <w:rsid w:val="00C16CB7"/>
    <w:rsid w:val="00C20F5E"/>
    <w:rsid w:val="00C21B00"/>
    <w:rsid w:val="00C24B96"/>
    <w:rsid w:val="00C301B1"/>
    <w:rsid w:val="00C347CD"/>
    <w:rsid w:val="00C4361D"/>
    <w:rsid w:val="00C44BDB"/>
    <w:rsid w:val="00C453FD"/>
    <w:rsid w:val="00C53FD2"/>
    <w:rsid w:val="00C56641"/>
    <w:rsid w:val="00C573B6"/>
    <w:rsid w:val="00C6380D"/>
    <w:rsid w:val="00C677B2"/>
    <w:rsid w:val="00C71412"/>
    <w:rsid w:val="00C732EF"/>
    <w:rsid w:val="00C75973"/>
    <w:rsid w:val="00C80667"/>
    <w:rsid w:val="00C85367"/>
    <w:rsid w:val="00C90529"/>
    <w:rsid w:val="00C92EFD"/>
    <w:rsid w:val="00C933E1"/>
    <w:rsid w:val="00CA0A5C"/>
    <w:rsid w:val="00CA244D"/>
    <w:rsid w:val="00CA31F0"/>
    <w:rsid w:val="00CA6D01"/>
    <w:rsid w:val="00CB0EF2"/>
    <w:rsid w:val="00CB3F6C"/>
    <w:rsid w:val="00CB48C7"/>
    <w:rsid w:val="00CC6B3D"/>
    <w:rsid w:val="00CC7FC7"/>
    <w:rsid w:val="00CD7AA5"/>
    <w:rsid w:val="00CE2EDB"/>
    <w:rsid w:val="00CE7C5C"/>
    <w:rsid w:val="00CF2754"/>
    <w:rsid w:val="00CF37FB"/>
    <w:rsid w:val="00CF6A6A"/>
    <w:rsid w:val="00CF77B6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5C2C"/>
    <w:rsid w:val="00D25DF1"/>
    <w:rsid w:val="00D319F8"/>
    <w:rsid w:val="00D31F5F"/>
    <w:rsid w:val="00D321CB"/>
    <w:rsid w:val="00D327CB"/>
    <w:rsid w:val="00D34FFA"/>
    <w:rsid w:val="00D41FC5"/>
    <w:rsid w:val="00D45853"/>
    <w:rsid w:val="00D54908"/>
    <w:rsid w:val="00D55E97"/>
    <w:rsid w:val="00D564DA"/>
    <w:rsid w:val="00D56720"/>
    <w:rsid w:val="00D574E7"/>
    <w:rsid w:val="00D5764C"/>
    <w:rsid w:val="00D638E0"/>
    <w:rsid w:val="00D67ECB"/>
    <w:rsid w:val="00D7075A"/>
    <w:rsid w:val="00D71C33"/>
    <w:rsid w:val="00D771EC"/>
    <w:rsid w:val="00D830A2"/>
    <w:rsid w:val="00D83B87"/>
    <w:rsid w:val="00D87900"/>
    <w:rsid w:val="00D87AA6"/>
    <w:rsid w:val="00D925FF"/>
    <w:rsid w:val="00D9298F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17BC"/>
    <w:rsid w:val="00DB1821"/>
    <w:rsid w:val="00DB2DB1"/>
    <w:rsid w:val="00DB507B"/>
    <w:rsid w:val="00DC0F7A"/>
    <w:rsid w:val="00DC3547"/>
    <w:rsid w:val="00DC4623"/>
    <w:rsid w:val="00DC72B7"/>
    <w:rsid w:val="00DD0AB3"/>
    <w:rsid w:val="00DD7580"/>
    <w:rsid w:val="00DE3CD6"/>
    <w:rsid w:val="00DF6A6B"/>
    <w:rsid w:val="00E01D4E"/>
    <w:rsid w:val="00E03A29"/>
    <w:rsid w:val="00E03CCC"/>
    <w:rsid w:val="00E03EA3"/>
    <w:rsid w:val="00E04B5B"/>
    <w:rsid w:val="00E05791"/>
    <w:rsid w:val="00E05A8D"/>
    <w:rsid w:val="00E11026"/>
    <w:rsid w:val="00E16230"/>
    <w:rsid w:val="00E21376"/>
    <w:rsid w:val="00E222F3"/>
    <w:rsid w:val="00E24EC9"/>
    <w:rsid w:val="00E30C5C"/>
    <w:rsid w:val="00E3399E"/>
    <w:rsid w:val="00E33DED"/>
    <w:rsid w:val="00E34CFA"/>
    <w:rsid w:val="00E36135"/>
    <w:rsid w:val="00E3659A"/>
    <w:rsid w:val="00E40432"/>
    <w:rsid w:val="00E4660A"/>
    <w:rsid w:val="00E5135D"/>
    <w:rsid w:val="00E515D0"/>
    <w:rsid w:val="00E533A2"/>
    <w:rsid w:val="00E53DF3"/>
    <w:rsid w:val="00E544D2"/>
    <w:rsid w:val="00E5683A"/>
    <w:rsid w:val="00E6540B"/>
    <w:rsid w:val="00E67A45"/>
    <w:rsid w:val="00E7056E"/>
    <w:rsid w:val="00E71463"/>
    <w:rsid w:val="00E71F14"/>
    <w:rsid w:val="00E72644"/>
    <w:rsid w:val="00E744A0"/>
    <w:rsid w:val="00E74806"/>
    <w:rsid w:val="00E76BEB"/>
    <w:rsid w:val="00E9072C"/>
    <w:rsid w:val="00E90995"/>
    <w:rsid w:val="00E94A64"/>
    <w:rsid w:val="00E9532C"/>
    <w:rsid w:val="00E97BC1"/>
    <w:rsid w:val="00EA37CF"/>
    <w:rsid w:val="00EA566F"/>
    <w:rsid w:val="00EB110E"/>
    <w:rsid w:val="00EB1C26"/>
    <w:rsid w:val="00EB5331"/>
    <w:rsid w:val="00EB658C"/>
    <w:rsid w:val="00EC0689"/>
    <w:rsid w:val="00ED1032"/>
    <w:rsid w:val="00ED7154"/>
    <w:rsid w:val="00EE2980"/>
    <w:rsid w:val="00EE3778"/>
    <w:rsid w:val="00EE4359"/>
    <w:rsid w:val="00EE50E8"/>
    <w:rsid w:val="00EE7F57"/>
    <w:rsid w:val="00EF4885"/>
    <w:rsid w:val="00F03C5D"/>
    <w:rsid w:val="00F07039"/>
    <w:rsid w:val="00F07F04"/>
    <w:rsid w:val="00F1192C"/>
    <w:rsid w:val="00F21FF5"/>
    <w:rsid w:val="00F22670"/>
    <w:rsid w:val="00F2387F"/>
    <w:rsid w:val="00F315FF"/>
    <w:rsid w:val="00F32A0A"/>
    <w:rsid w:val="00F372C5"/>
    <w:rsid w:val="00F42D1A"/>
    <w:rsid w:val="00F43023"/>
    <w:rsid w:val="00F465F5"/>
    <w:rsid w:val="00F47145"/>
    <w:rsid w:val="00F510A2"/>
    <w:rsid w:val="00F54DB4"/>
    <w:rsid w:val="00F55FEE"/>
    <w:rsid w:val="00F615EB"/>
    <w:rsid w:val="00F6185C"/>
    <w:rsid w:val="00F6421A"/>
    <w:rsid w:val="00F642A4"/>
    <w:rsid w:val="00F701E2"/>
    <w:rsid w:val="00F75D79"/>
    <w:rsid w:val="00F8205A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B273A"/>
    <w:rsid w:val="00FB5D4A"/>
    <w:rsid w:val="00FB694B"/>
    <w:rsid w:val="00FC153C"/>
    <w:rsid w:val="00FC306C"/>
    <w:rsid w:val="00FD1FFD"/>
    <w:rsid w:val="00FD345C"/>
    <w:rsid w:val="00FD3B39"/>
    <w:rsid w:val="00FD3F7C"/>
    <w:rsid w:val="00FD7820"/>
    <w:rsid w:val="00FD7B43"/>
    <w:rsid w:val="00FE11C3"/>
    <w:rsid w:val="00FE19B1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FE6B9-2672-48C6-8E2F-3B4E3896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10693</TotalTime>
  <Pages>8</Pages>
  <Words>2498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</cp:lastModifiedBy>
  <cp:revision>81</cp:revision>
  <cp:lastPrinted>2024-08-20T11:34:00Z</cp:lastPrinted>
  <dcterms:created xsi:type="dcterms:W3CDTF">2024-06-14T13:28:00Z</dcterms:created>
  <dcterms:modified xsi:type="dcterms:W3CDTF">2024-08-20T11:37:00Z</dcterms:modified>
</cp:coreProperties>
</file>