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434BD270" w:rsidR="00486EC3" w:rsidRDefault="002C21EE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59ª (quinquagésima nona</w:t>
      </w:r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19</w:t>
      </w:r>
      <w:r w:rsidR="00EE38CC">
        <w:rPr>
          <w:rFonts w:ascii="Calibri" w:eastAsia="Calibri" w:hAnsi="Calibri" w:cs="Calibri"/>
          <w:b/>
          <w:color w:val="000000"/>
        </w:rPr>
        <w:t xml:space="preserve"> (dez</w:t>
      </w:r>
      <w:r>
        <w:rPr>
          <w:rFonts w:ascii="Calibri" w:eastAsia="Calibri" w:hAnsi="Calibri" w:cs="Calibri"/>
          <w:b/>
          <w:color w:val="000000"/>
        </w:rPr>
        <w:t>enove</w:t>
      </w:r>
      <w:r w:rsidR="00486EC3">
        <w:rPr>
          <w:rFonts w:ascii="Calibri" w:eastAsia="Calibri" w:hAnsi="Calibri" w:cs="Calibri"/>
          <w:b/>
          <w:color w:val="000000"/>
        </w:rPr>
        <w:t>) de agosto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</w:t>
      </w:r>
      <w:r w:rsidR="00934840">
        <w:rPr>
          <w:rFonts w:ascii="Calibri" w:eastAsia="Calibri" w:hAnsi="Calibri" w:cs="Calibri"/>
          <w:b/>
          <w:color w:val="000000"/>
        </w:rPr>
        <w:t>s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934840">
        <w:rPr>
          <w:rFonts w:ascii="Calibri" w:eastAsia="Calibri" w:hAnsi="Calibri" w:cs="Calibri"/>
          <w:b/>
          <w:color w:val="000000"/>
        </w:rPr>
        <w:t>es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</w:t>
      </w:r>
      <w:r w:rsidR="00934840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486EC3">
        <w:rPr>
          <w:rFonts w:ascii="Calibri" w:eastAsia="Calibri" w:hAnsi="Calibri" w:cs="Calibri"/>
          <w:b/>
          <w:color w:val="000000"/>
        </w:rPr>
        <w:t>; 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486EC3">
        <w:rPr>
          <w:rFonts w:ascii="Calibri" w:eastAsia="Calibri" w:hAnsi="Calibri" w:cs="Calibri"/>
          <w:b/>
          <w:color w:val="000000"/>
        </w:rPr>
        <w:t xml:space="preserve">os parlamentares </w:t>
      </w:r>
      <w:r w:rsidR="005B008F">
        <w:rPr>
          <w:rFonts w:ascii="Calibri" w:eastAsia="Calibri" w:hAnsi="Calibri" w:cs="Calibri"/>
          <w:b/>
          <w:color w:val="000000"/>
        </w:rPr>
        <w:t>Edson da Farmácia</w:t>
      </w:r>
      <w:r w:rsidR="002B41CE">
        <w:rPr>
          <w:rFonts w:ascii="Calibri" w:eastAsia="Calibri" w:hAnsi="Calibri" w:cs="Calibri"/>
          <w:b/>
          <w:color w:val="000000"/>
        </w:rPr>
        <w:t xml:space="preserve"> e</w:t>
      </w:r>
      <w:r w:rsidR="00877C7A">
        <w:rPr>
          <w:rFonts w:ascii="Calibri" w:eastAsia="Calibri" w:hAnsi="Calibri" w:cs="Calibri"/>
          <w:b/>
          <w:color w:val="000000"/>
        </w:rPr>
        <w:t xml:space="preserve"> </w:t>
      </w:r>
      <w:r w:rsidR="005B008F">
        <w:rPr>
          <w:rFonts w:ascii="Calibri" w:eastAsia="Calibri" w:hAnsi="Calibri" w:cs="Calibri"/>
          <w:b/>
          <w:color w:val="000000"/>
        </w:rPr>
        <w:t>Ramon Aranha</w:t>
      </w:r>
      <w:r w:rsidR="00042F69">
        <w:rPr>
          <w:rFonts w:ascii="Calibri" w:eastAsia="Calibri" w:hAnsi="Calibri" w:cs="Calibri"/>
          <w:b/>
          <w:color w:val="000000"/>
        </w:rPr>
        <w:t>.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04A33A30" w14:textId="2935DD25" w:rsidR="00486EC3" w:rsidRPr="006C44F1" w:rsidRDefault="002C21EE" w:rsidP="00486EC3">
      <w:pPr>
        <w:spacing w:after="0"/>
        <w:jc w:val="both"/>
        <w:rPr>
          <w:rStyle w:val="MSGENFONTSTYLENAMETEMPLATEROLENUMBERMSGENFONTSTYLENAMEBYROLETEXT2MSGENFONTSTYLEMODIFERBOLD"/>
          <w:rFonts w:eastAsiaTheme="minorHAnsi"/>
          <w:color w:val="1F3864" w:themeColor="accent1" w:themeShade="80"/>
          <w:sz w:val="24"/>
          <w:szCs w:val="24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19</w:t>
      </w:r>
      <w:r w:rsidR="00EE38CC">
        <w:rPr>
          <w:rFonts w:ascii="Calibri" w:eastAsia="Calibri" w:hAnsi="Calibri" w:cs="Calibri"/>
          <w:color w:val="000000"/>
        </w:rPr>
        <w:t xml:space="preserve"> (dez</w:t>
      </w:r>
      <w:r>
        <w:rPr>
          <w:rFonts w:ascii="Calibri" w:eastAsia="Calibri" w:hAnsi="Calibri" w:cs="Calibri"/>
          <w:color w:val="000000"/>
        </w:rPr>
        <w:t>enove</w:t>
      </w:r>
      <w:r w:rsidR="00D767F1">
        <w:rPr>
          <w:rFonts w:ascii="Calibri" w:eastAsia="Calibri" w:hAnsi="Calibri" w:cs="Calibri"/>
          <w:color w:val="000000"/>
        </w:rPr>
        <w:t>) de setembro</w:t>
      </w:r>
      <w:r w:rsidR="00486EC3">
        <w:rPr>
          <w:rFonts w:ascii="Calibri" w:eastAsia="Calibri" w:hAnsi="Calibri" w:cs="Calibri"/>
          <w:color w:val="000000"/>
        </w:rPr>
        <w:t xml:space="preserve">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AD4550">
        <w:rPr>
          <w:rFonts w:ascii="Calibri" w:eastAsia="Calibri" w:hAnsi="Calibri" w:cs="Calibri"/>
          <w:b/>
          <w:color w:val="000000"/>
        </w:rPr>
        <w:t xml:space="preserve"> Eduardo Batista,</w:t>
      </w:r>
      <w:r w:rsidR="00227A24">
        <w:rPr>
          <w:rFonts w:ascii="Calibri" w:eastAsia="Calibri" w:hAnsi="Calibri" w:cs="Calibri"/>
          <w:b/>
          <w:color w:val="000000"/>
        </w:rPr>
        <w:t xml:space="preserve"> </w:t>
      </w:r>
      <w:r w:rsidR="00BC16FB">
        <w:rPr>
          <w:rFonts w:ascii="Calibri" w:eastAsia="Calibri" w:hAnsi="Calibri" w:cs="Calibri"/>
          <w:b/>
          <w:color w:val="000000"/>
        </w:rPr>
        <w:t xml:space="preserve">Mário do Peixe, </w:t>
      </w:r>
      <w:r w:rsidR="0020618C">
        <w:rPr>
          <w:rFonts w:ascii="Calibri" w:eastAsia="Calibri" w:hAnsi="Calibri" w:cs="Calibri"/>
          <w:b/>
          <w:color w:val="000000"/>
        </w:rPr>
        <w:t>Ibson Gouveia,</w:t>
      </w:r>
      <w:bookmarkStart w:id="0" w:name="_GoBack"/>
      <w:bookmarkEnd w:id="0"/>
      <w:r w:rsidR="00A71A34">
        <w:rPr>
          <w:rFonts w:ascii="Calibri" w:eastAsia="Calibri" w:hAnsi="Calibri" w:cs="Calibri"/>
          <w:b/>
          <w:color w:val="000000"/>
        </w:rPr>
        <w:t xml:space="preserve"> Edson da Fa</w:t>
      </w:r>
      <w:r w:rsidR="00007A99">
        <w:rPr>
          <w:rFonts w:ascii="Calibri" w:eastAsia="Calibri" w:hAnsi="Calibri" w:cs="Calibri"/>
          <w:b/>
          <w:color w:val="000000"/>
        </w:rPr>
        <w:t>rmácia, Ana Diamante,</w:t>
      </w:r>
      <w:r w:rsidR="00AB5007">
        <w:rPr>
          <w:rFonts w:ascii="Calibri" w:eastAsia="Calibri" w:hAnsi="Calibri" w:cs="Calibri"/>
          <w:b/>
          <w:color w:val="000000"/>
        </w:rPr>
        <w:t xml:space="preserve"> Renato Sandré,</w:t>
      </w:r>
      <w:r w:rsidR="00007A99">
        <w:rPr>
          <w:rFonts w:ascii="Calibri" w:eastAsia="Calibri" w:hAnsi="Calibri" w:cs="Calibri"/>
          <w:b/>
          <w:color w:val="000000"/>
        </w:rPr>
        <w:t xml:space="preserve"> Ramon Aranha, </w:t>
      </w:r>
      <w:r w:rsidR="00A9275D">
        <w:rPr>
          <w:rFonts w:ascii="Calibri" w:eastAsia="Calibri" w:hAnsi="Calibri" w:cs="Calibri"/>
          <w:b/>
          <w:color w:val="000000"/>
        </w:rPr>
        <w:t>Ana de Marcílio,</w:t>
      </w:r>
      <w:r w:rsidR="00B266C5">
        <w:rPr>
          <w:rFonts w:ascii="Calibri" w:eastAsia="Calibri" w:hAnsi="Calibri" w:cs="Calibri"/>
          <w:b/>
          <w:color w:val="000000"/>
        </w:rPr>
        <w:t xml:space="preserve"> Alexandre Carvalho,</w:t>
      </w:r>
      <w:r w:rsidR="00A9275D">
        <w:rPr>
          <w:rFonts w:ascii="Calibri" w:eastAsia="Calibri" w:hAnsi="Calibri" w:cs="Calibri"/>
          <w:b/>
          <w:color w:val="000000"/>
        </w:rPr>
        <w:t xml:space="preserve"> Pedro Henrique, André Rabicó, </w:t>
      </w:r>
      <w:r w:rsidR="002B41CE">
        <w:rPr>
          <w:rFonts w:ascii="Calibri" w:eastAsia="Calibri" w:hAnsi="Calibri" w:cs="Calibri"/>
          <w:b/>
          <w:color w:val="000000"/>
        </w:rPr>
        <w:t>Carlos Viégas Júnior,</w:t>
      </w:r>
      <w:r w:rsidR="0080660F">
        <w:rPr>
          <w:rFonts w:ascii="Calibri" w:eastAsia="Calibri" w:hAnsi="Calibri" w:cs="Calibri"/>
          <w:b/>
          <w:color w:val="000000"/>
        </w:rPr>
        <w:t xml:space="preserve"> </w:t>
      </w:r>
      <w:r w:rsidR="00AB5007">
        <w:rPr>
          <w:rFonts w:ascii="Calibri" w:eastAsia="Calibri" w:hAnsi="Calibri" w:cs="Calibri"/>
          <w:b/>
          <w:color w:val="000000"/>
        </w:rPr>
        <w:t>Cid do Caranguejo</w:t>
      </w:r>
      <w:r w:rsidR="002B41CE">
        <w:rPr>
          <w:rFonts w:ascii="Calibri" w:eastAsia="Calibri" w:hAnsi="Calibri" w:cs="Calibri"/>
          <w:b/>
          <w:color w:val="000000"/>
        </w:rPr>
        <w:t xml:space="preserve"> e Zildinho Barbosa</w:t>
      </w:r>
      <w:r w:rsidR="00042F69">
        <w:rPr>
          <w:rFonts w:ascii="Calibri" w:eastAsia="Calibri" w:hAnsi="Calibri" w:cs="Calibri"/>
          <w:b/>
          <w:color w:val="000000"/>
        </w:rPr>
        <w:t>.</w:t>
      </w:r>
      <w:r w:rsidR="00150185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 xml:space="preserve">Em seguida o Sr. Presidente, solicita ao Primeiro Secretário Vereador Edson da Farmácia,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486EC3">
        <w:rPr>
          <w:rFonts w:ascii="Calibri" w:eastAsia="Calibri" w:hAnsi="Calibri" w:cs="Calibri"/>
          <w:color w:val="000000"/>
        </w:rPr>
        <w:t>, o qual constou:</w:t>
      </w:r>
      <w:r w:rsidR="000326CE">
        <w:rPr>
          <w:rFonts w:ascii="Calibri" w:eastAsia="Calibri" w:hAnsi="Calibri" w:cs="Calibri"/>
          <w:color w:val="000000"/>
        </w:rPr>
        <w:t xml:space="preserve"> </w:t>
      </w:r>
      <w:r w:rsidR="00B40389">
        <w:rPr>
          <w:rFonts w:ascii="Calibri" w:eastAsia="Calibri" w:hAnsi="Calibri" w:cs="Calibri"/>
          <w:b/>
          <w:color w:val="000000"/>
        </w:rPr>
        <w:t xml:space="preserve">Goiana, 17 de setembro de 2024. Oficio nº 413/2024 – GAABPREF. Ref.: Oficio nº 090/2024 – GP – Câmara Municipal de Goiana. </w:t>
      </w:r>
      <w:r w:rsidR="00B40389">
        <w:rPr>
          <w:rFonts w:ascii="Calibri" w:eastAsia="Calibri" w:hAnsi="Calibri" w:cs="Calibri"/>
          <w:color w:val="000000"/>
        </w:rPr>
        <w:t>Vimos, por este meio, em atenção ao Oficio nº 090/2024 – Câmara Municipal de Goiana, o qual realiza algumas indicações ao Poder Executivo, encaminhar-lhe resposta, por parte da Secretaria de Urbanismo, Obras e Patrimônio, as indicações de nº 382/2024, 384/2024, 385//2024, 387/2024, 388/2024 e 389/2024. Sem mais para o momento, renovamos a Vossa Excelência, nossos protestos de estima e consideração</w:t>
      </w:r>
      <w:r w:rsidR="00120E97">
        <w:rPr>
          <w:rFonts w:ascii="Calibri" w:eastAsia="Calibri" w:hAnsi="Calibri" w:cs="Calibri"/>
          <w:color w:val="000000"/>
        </w:rPr>
        <w:t xml:space="preserve">. Eduardo Honório Carneiro/Prefeito. </w:t>
      </w:r>
      <w:r w:rsidR="00120E97">
        <w:rPr>
          <w:rFonts w:ascii="Calibri" w:eastAsia="Calibri" w:hAnsi="Calibri" w:cs="Calibri"/>
          <w:b/>
          <w:color w:val="000000"/>
        </w:rPr>
        <w:t>PREFEITURA MUNICIPAL DE GOIANA – GABINETE DO PREFEITO – DECRETO Nº57, DE 16 DE SETEMBRO DE 2024 – LEI Nº 2.631. “</w:t>
      </w:r>
      <w:r w:rsidR="00120E97">
        <w:rPr>
          <w:rFonts w:ascii="Calibri" w:eastAsia="Calibri" w:hAnsi="Calibri" w:cs="Calibri"/>
          <w:color w:val="000000"/>
        </w:rPr>
        <w:t>ABRE NO ORÇAMENTO ADICIONAL SUPLEMENTAR E DA OUTRAS PROVIDÊNCIAS</w:t>
      </w:r>
      <w:r w:rsidR="00120E97">
        <w:rPr>
          <w:rFonts w:ascii="Calibri" w:eastAsia="Calibri" w:hAnsi="Calibri" w:cs="Calibri"/>
          <w:b/>
          <w:color w:val="000000"/>
        </w:rPr>
        <w:t xml:space="preserve">”. DECRETA: Art. 1º - </w:t>
      </w:r>
      <w:r w:rsidR="00120E97">
        <w:t xml:space="preserve">Fica aberto no orçamento vigente, um crédito adicional na importância de </w:t>
      </w:r>
      <w:r w:rsidR="00120E97">
        <w:rPr>
          <w:b/>
        </w:rPr>
        <w:t xml:space="preserve">R$ 10. 260.500,48. </w:t>
      </w:r>
      <w:r w:rsidR="00120E97">
        <w:t xml:space="preserve">Eduardo Honório Carneiro/Prefeito. </w:t>
      </w:r>
      <w:r w:rsidR="00120E97">
        <w:rPr>
          <w:b/>
        </w:rPr>
        <w:t xml:space="preserve">REQUERIMENTO DEE Nº 063/2024. </w:t>
      </w:r>
      <w:r w:rsidR="00120E97">
        <w:rPr>
          <w:b/>
        </w:rPr>
        <w:lastRenderedPageBreak/>
        <w:t xml:space="preserve">AUTOR: VER.: EDUARDO BATISTA. </w:t>
      </w:r>
      <w:r w:rsidR="00120E97">
        <w:t xml:space="preserve">REQUER, que seja registrado nos Anais desta Casa Legislativa </w:t>
      </w:r>
      <w:r w:rsidR="00120E97">
        <w:rPr>
          <w:b/>
        </w:rPr>
        <w:t>VOTO DE PROFUNDO PESAR</w:t>
      </w:r>
      <w:r w:rsidR="00120E97">
        <w:t xml:space="preserve"> pelo falecimento do Sr. </w:t>
      </w:r>
      <w:r w:rsidR="00120E97">
        <w:rPr>
          <w:b/>
        </w:rPr>
        <w:t xml:space="preserve">GILBERTO DIAS DE ARAÚJO, </w:t>
      </w:r>
      <w:r w:rsidR="00120E97">
        <w:t xml:space="preserve">ocorrido no último dia 12 de setembro de 2024, no Hospital Miguel </w:t>
      </w:r>
      <w:r w:rsidR="00783C35">
        <w:t xml:space="preserve">Arraes, na cidade de Abreu e Lima/PE. </w:t>
      </w:r>
      <w:r w:rsidR="00783C35">
        <w:rPr>
          <w:b/>
        </w:rPr>
        <w:t xml:space="preserve">REQUERIMENTO Nº 064/2024. AUTOR: VER.: EDUARDO BATISTA. </w:t>
      </w:r>
      <w:r w:rsidR="00783C35">
        <w:t xml:space="preserve">REQUER, </w:t>
      </w:r>
      <w:r w:rsidR="00783C35">
        <w:rPr>
          <w:b/>
        </w:rPr>
        <w:t xml:space="preserve">VOTO DE PROFUNDO PESAR </w:t>
      </w:r>
      <w:r w:rsidR="00783C35">
        <w:t xml:space="preserve">pelo falecimento do </w:t>
      </w:r>
      <w:r w:rsidR="00783C35">
        <w:rPr>
          <w:b/>
        </w:rPr>
        <w:t xml:space="preserve">SR. JOSÉ ROBERTO TAVARES GADELHA, </w:t>
      </w:r>
      <w:r w:rsidR="00783C35">
        <w:t xml:space="preserve">ex-prefeito de Goiana, ex-deputado estadual de Pernambuco e ex-vereador de Goiana, ocorrido no último dia 15 de setembro de 2024, no Hospital Português, na cidade do Recife/PE. </w:t>
      </w:r>
      <w:r w:rsidR="00783C35">
        <w:rPr>
          <w:b/>
        </w:rPr>
        <w:t>INDICAÇÃO DE Nº 396/2024. AUTOR: VER.: EDUARDO BATIST</w:t>
      </w:r>
      <w:r w:rsidR="00235AF6">
        <w:rPr>
          <w:b/>
        </w:rPr>
        <w:t xml:space="preserve">A. </w:t>
      </w:r>
      <w:r w:rsidR="00235AF6">
        <w:t xml:space="preserve">INDICA, ao Prefeito do Município, Sr. Eduardo Honório, </w:t>
      </w:r>
      <w:r w:rsidR="00235AF6">
        <w:rPr>
          <w:b/>
        </w:rPr>
        <w:t xml:space="preserve">a possibilidade junto à Secretaria de Saúde, implantar uma unidade Básica de Saúde (USB), na comunidade da Bela Vista I e Bela Vista II, </w:t>
      </w:r>
      <w:r w:rsidR="00235AF6">
        <w:t xml:space="preserve">em Goiana. </w:t>
      </w:r>
      <w:r w:rsidR="00235AF6">
        <w:rPr>
          <w:b/>
        </w:rPr>
        <w:t xml:space="preserve">INDICAÇÃO DE Nº 397/2024. AUTORA: ANA DE MARCÍLIO. </w:t>
      </w:r>
      <w:r w:rsidR="00235AF6">
        <w:t xml:space="preserve">INDICA, ao Prefeito do Município Eduardo Honório, </w:t>
      </w:r>
      <w:r w:rsidR="00235AF6">
        <w:rPr>
          <w:b/>
        </w:rPr>
        <w:t>a implantação de calçamento (com drenagem para escoamento das águas pluviais), na entrada que dá acesso à comunidade instalada por trás do antigo Matadouro, nas margens da Rodovia PE – 75, bem co</w:t>
      </w:r>
      <w:r w:rsidR="006374DC">
        <w:rPr>
          <w:b/>
        </w:rPr>
        <w:t xml:space="preserve">mo nas quatros ruas que circundam a quadra que forma aquela comunidade. Indicamos também a construção de uma praça, com Academia da Saúde, no terre no já destinado para esse fim. INDICAÇÃO DE Nº 398/2024. AUTOR: VER.: IBSON GOUVEIA. </w:t>
      </w:r>
      <w:r w:rsidR="006374DC">
        <w:t xml:space="preserve">INDICA, ao Exmo. Sr. Prefeito do Município Sr. Eduardo Honório Carneiro, </w:t>
      </w:r>
      <w:r w:rsidR="006374DC">
        <w:rPr>
          <w:b/>
        </w:rPr>
        <w:t xml:space="preserve">a implantação de um médico endocrinologista pediátrico e gastropeditra para a </w:t>
      </w:r>
      <w:r w:rsidR="00747BF7">
        <w:rPr>
          <w:b/>
        </w:rPr>
        <w:t>Policlínica</w:t>
      </w:r>
      <w:r w:rsidR="006374DC">
        <w:rPr>
          <w:b/>
        </w:rPr>
        <w:t xml:space="preserve"> do Município de Goiana.      </w:t>
      </w:r>
      <w:r w:rsidR="00486EC3" w:rsidRPr="00F433DE">
        <w:rPr>
          <w:rFonts w:cstheme="minorHAnsi"/>
          <w:color w:val="000000"/>
        </w:rPr>
        <w:t>Concluída a leitura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>, fazendo uso da palavra o</w:t>
      </w:r>
      <w:r w:rsidR="006374DC">
        <w:rPr>
          <w:rFonts w:eastAsia="Times New Roman" w:cstheme="minorHAnsi"/>
          <w:color w:val="000000"/>
        </w:rPr>
        <w:t>s</w:t>
      </w:r>
      <w:r w:rsidR="00486EC3">
        <w:rPr>
          <w:rFonts w:eastAsia="Times New Roman" w:cstheme="minorHAnsi"/>
          <w:color w:val="000000"/>
        </w:rPr>
        <w:t xml:space="preserve"> </w:t>
      </w:r>
      <w:r w:rsidR="00486EC3">
        <w:rPr>
          <w:rFonts w:eastAsia="Times New Roman" w:cstheme="minorHAnsi"/>
          <w:b/>
          <w:color w:val="000000"/>
        </w:rPr>
        <w:t>Vereador</w:t>
      </w:r>
      <w:r w:rsidR="006374DC">
        <w:rPr>
          <w:rFonts w:eastAsia="Times New Roman" w:cstheme="minorHAnsi"/>
          <w:b/>
          <w:color w:val="000000"/>
        </w:rPr>
        <w:t xml:space="preserve"> André Rabicó, Renato Sandré e Mário do Peixe</w:t>
      </w:r>
      <w:r w:rsidR="00486EC3">
        <w:rPr>
          <w:rFonts w:eastAsia="Times New Roman" w:cstheme="minorHAnsi"/>
          <w:b/>
          <w:color w:val="000000"/>
        </w:rPr>
        <w:t xml:space="preserve">.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>
        <w:rPr>
          <w:rFonts w:asciiTheme="minorHAnsi" w:eastAsia="Times New Roman" w:hAnsiTheme="minorHAnsi" w:cstheme="minorHAnsi"/>
          <w:b/>
          <w:color w:val="000000"/>
        </w:rPr>
        <w:t>Alexandre Carvalho</w:t>
      </w:r>
      <w:r w:rsidR="0029400F">
        <w:rPr>
          <w:rFonts w:asciiTheme="minorHAnsi" w:eastAsia="Times New Roman" w:hAnsiTheme="minorHAnsi" w:cstheme="minorHAnsi"/>
          <w:b/>
          <w:color w:val="000000"/>
        </w:rPr>
        <w:t>,</w:t>
      </w:r>
      <w:r w:rsidR="00D46FD3">
        <w:rPr>
          <w:rFonts w:asciiTheme="minorHAnsi" w:eastAsia="Times New Roman" w:hAnsiTheme="minorHAnsi" w:cstheme="minorHAnsi"/>
          <w:b/>
          <w:color w:val="000000"/>
        </w:rPr>
        <w:t xml:space="preserve"> Ana Diamante,</w:t>
      </w:r>
      <w:r w:rsidR="0029400F">
        <w:rPr>
          <w:rFonts w:asciiTheme="minorHAnsi" w:eastAsia="Times New Roman" w:hAnsiTheme="minorHAnsi" w:cstheme="minorHAnsi"/>
          <w:b/>
          <w:color w:val="000000"/>
        </w:rPr>
        <w:t xml:space="preserve"> Ana de Marcílio,</w:t>
      </w:r>
      <w:r w:rsidR="00A514BB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042F69">
        <w:rPr>
          <w:rFonts w:asciiTheme="minorHAnsi" w:eastAsia="Times New Roman" w:hAnsiTheme="minorHAnsi" w:cstheme="minorHAnsi"/>
          <w:b/>
          <w:color w:val="000000"/>
        </w:rPr>
        <w:t xml:space="preserve"> Br</w:t>
      </w:r>
      <w:r w:rsidR="00494BC0">
        <w:rPr>
          <w:rFonts w:asciiTheme="minorHAnsi" w:eastAsia="Times New Roman" w:hAnsiTheme="minorHAnsi" w:cstheme="minorHAnsi"/>
          <w:b/>
          <w:color w:val="000000"/>
        </w:rPr>
        <w:t>uno Salsa,</w:t>
      </w:r>
      <w:r>
        <w:rPr>
          <w:rFonts w:asciiTheme="minorHAnsi" w:eastAsia="Times New Roman" w:hAnsiTheme="minorHAnsi" w:cstheme="minorHAnsi"/>
          <w:b/>
          <w:color w:val="000000"/>
        </w:rPr>
        <w:t xml:space="preserve"> Carlos Viégas Júnior,</w:t>
      </w:r>
      <w:r w:rsidR="00494BC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>
        <w:rPr>
          <w:rFonts w:asciiTheme="minorHAnsi" w:eastAsia="Times New Roman" w:hAnsiTheme="minorHAnsi" w:cstheme="minorHAnsi"/>
          <w:b/>
          <w:color w:val="000000"/>
        </w:rPr>
        <w:t>C</w:t>
      </w:r>
      <w:r w:rsidR="00A514BB">
        <w:rPr>
          <w:rFonts w:asciiTheme="minorHAnsi" w:eastAsia="Times New Roman" w:hAnsiTheme="minorHAnsi" w:cstheme="minorHAnsi"/>
          <w:b/>
          <w:color w:val="000000"/>
        </w:rPr>
        <w:t>id do Caranguejo,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Eduardo Batista, Edson da Farmácia</w:t>
      </w:r>
      <w:r w:rsidR="0036119C">
        <w:rPr>
          <w:rFonts w:asciiTheme="minorHAnsi" w:eastAsia="Times New Roman" w:hAnsiTheme="minorHAnsi" w:cstheme="minorHAnsi"/>
          <w:b/>
          <w:color w:val="000000"/>
        </w:rPr>
        <w:t>, Ibson Gouveia,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36119C">
        <w:rPr>
          <w:rFonts w:asciiTheme="minorHAnsi" w:eastAsia="Times New Roman" w:hAnsiTheme="minorHAnsi" w:cstheme="minorHAnsi"/>
          <w:b/>
          <w:color w:val="000000"/>
        </w:rPr>
        <w:t xml:space="preserve"> Pedro Henrique,</w:t>
      </w:r>
      <w:r w:rsidR="00494BC0">
        <w:rPr>
          <w:rFonts w:asciiTheme="minorHAnsi" w:eastAsia="Times New Roman" w:hAnsiTheme="minorHAnsi" w:cstheme="minorHAnsi"/>
          <w:b/>
          <w:color w:val="000000"/>
        </w:rPr>
        <w:t xml:space="preserve"> Ramon Aranha</w:t>
      </w:r>
      <w:r>
        <w:rPr>
          <w:rFonts w:asciiTheme="minorHAnsi" w:eastAsia="Times New Roman" w:hAnsiTheme="minorHAnsi" w:cstheme="minorHAnsi"/>
          <w:b/>
          <w:color w:val="000000"/>
        </w:rPr>
        <w:t>, Renato Sandré</w:t>
      </w:r>
      <w:r w:rsidR="00494BC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9E7555">
        <w:rPr>
          <w:rFonts w:asciiTheme="minorHAnsi" w:eastAsia="Times New Roman" w:hAnsiTheme="minorHAnsi" w:cstheme="minorHAnsi"/>
          <w:b/>
          <w:color w:val="000000"/>
        </w:rPr>
        <w:lastRenderedPageBreak/>
        <w:t>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E04B5B">
        <w:rPr>
          <w:rFonts w:asciiTheme="minorHAnsi" w:eastAsia="Times New Roman" w:hAnsiTheme="minorHAnsi" w:cstheme="minorHAnsi"/>
          <w:color w:val="000000"/>
        </w:rPr>
        <w:t>lativo Wilfred Gadelha</w:t>
      </w:r>
      <w:r w:rsidR="00A514BB">
        <w:rPr>
          <w:rFonts w:asciiTheme="minorHAnsi" w:eastAsia="Times New Roman" w:hAnsiTheme="minorHAnsi" w:cstheme="minorHAnsi"/>
          <w:color w:val="000000"/>
        </w:rPr>
        <w:t>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 w:rsidRPr="005721C4">
        <w:rPr>
          <w:rFonts w:asciiTheme="minorHAnsi" w:eastAsia="Times New Roman" w:hAnsiTheme="minorHAnsi" w:cstheme="minorHAnsi"/>
          <w:color w:val="000000"/>
        </w:rPr>
        <w:t>H</w:t>
      </w:r>
      <w:r w:rsidR="00486EC3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486EC3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486EC3">
        <w:rPr>
          <w:rFonts w:asciiTheme="minorHAnsi" w:eastAsia="Calibri" w:hAnsiTheme="minorHAnsi" w:cstheme="minorHAnsi"/>
          <w:b/>
          <w:color w:val="000000"/>
        </w:rPr>
        <w:t>Ordem do Dia,</w:t>
      </w:r>
      <w:r w:rsidR="00486EC3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486EC3" w:rsidRPr="00083E21">
        <w:rPr>
          <w:rFonts w:asciiTheme="minorHAnsi" w:eastAsia="Calibri" w:hAnsiTheme="minorHAnsi" w:cstheme="minorHAnsi"/>
          <w:b/>
        </w:rPr>
        <w:t xml:space="preserve"> </w:t>
      </w:r>
      <w:r w:rsidR="00083E21" w:rsidRPr="00083E21">
        <w:rPr>
          <w:rFonts w:asciiTheme="minorHAnsi" w:hAnsiTheme="minorHAnsi" w:cstheme="minorHAnsi"/>
          <w:b/>
          <w:bCs/>
        </w:rPr>
        <w:t xml:space="preserve">2ª Discussão do Projeto de Lei nº 020/2024. Autor: Vereadora Ana de Marcílio. </w:t>
      </w:r>
      <w:r w:rsidR="00083E21" w:rsidRPr="00083E21">
        <w:rPr>
          <w:rFonts w:asciiTheme="minorHAnsi" w:hAnsiTheme="minorHAnsi" w:cstheme="minorHAnsi"/>
        </w:rPr>
        <w:t xml:space="preserve">“Dispõe sobre a denominação de logradouro público (Rua Vila Zezita), revoga a Lei nº 2.671/2024, e dá outras providências”. Após discussão foi colocado em votação, sendo aprovado por unanimidade. </w:t>
      </w:r>
      <w:r w:rsidR="00083E21" w:rsidRPr="00083E21">
        <w:rPr>
          <w:rFonts w:asciiTheme="minorHAnsi" w:hAnsiTheme="minorHAnsi" w:cstheme="minorHAnsi"/>
          <w:b/>
          <w:bCs/>
        </w:rPr>
        <w:t xml:space="preserve">Requerimento nº 062/2024. Autor: Vereador André Rabicó. </w:t>
      </w:r>
      <w:r w:rsidR="00083E21" w:rsidRPr="00083E21">
        <w:rPr>
          <w:rFonts w:asciiTheme="minorHAnsi" w:hAnsiTheme="minorHAnsi" w:cstheme="minorHAnsi"/>
        </w:rPr>
        <w:t xml:space="preserve">Requer à Mesa, que seja consignado na Ata dos Trabalhos desta Casa Legislativa, um Voto de Aplausos ao Professor e Gestor da Escola Municipal Presidente Costa e Silva, no distrito de Tejucupapo, Sr. Giorgio Paulo Pereira da Silva, pela sua brilhante atuação e serviços prestados com dedicação e muito amor aos alunos e colegas de escola. Após discussão foi colocado em votação, sendo aprovado por unanimidade e subscrito. </w:t>
      </w:r>
      <w:r w:rsidR="00083E21" w:rsidRPr="00083E21">
        <w:rPr>
          <w:rFonts w:asciiTheme="minorHAnsi" w:hAnsiTheme="minorHAnsi" w:cstheme="minorHAnsi"/>
          <w:b/>
          <w:bCs/>
        </w:rPr>
        <w:t xml:space="preserve">Indicação nº 393/2024. Autor: Vereador Carlos Viégas Júnior. </w:t>
      </w:r>
      <w:r w:rsidR="00083E21" w:rsidRPr="00083E21">
        <w:rPr>
          <w:rFonts w:asciiTheme="minorHAnsi" w:hAnsiTheme="minorHAnsi" w:cstheme="minorHAnsi"/>
        </w:rPr>
        <w:t xml:space="preserve">Indica à Mesa, que seja Oficiado ao Prefeito do Município, solicitando a implantação de ponto para parada de ônibus (coberto) na comunidade do Alecrim, na Rodovia PE-049, km 50, em frente à </w:t>
      </w:r>
      <w:proofErr w:type="spellStart"/>
      <w:r w:rsidR="00083E21" w:rsidRPr="00083E21">
        <w:rPr>
          <w:rFonts w:asciiTheme="minorHAnsi" w:hAnsiTheme="minorHAnsi" w:cstheme="minorHAnsi"/>
        </w:rPr>
        <w:t>Sada</w:t>
      </w:r>
      <w:proofErr w:type="spellEnd"/>
      <w:r w:rsidR="00083E21" w:rsidRPr="00083E21">
        <w:rPr>
          <w:rFonts w:asciiTheme="minorHAnsi" w:hAnsiTheme="minorHAnsi" w:cstheme="minorHAnsi"/>
        </w:rPr>
        <w:t xml:space="preserve"> Transportes, em ambos os lados da rodovia, em Goiana. Após discussão foi colocada em votação, sendo aprovada por unanimidade e subscrita. </w:t>
      </w:r>
      <w:r w:rsidR="00083E21" w:rsidRPr="00083E21">
        <w:rPr>
          <w:rFonts w:asciiTheme="minorHAnsi" w:hAnsiTheme="minorHAnsi" w:cstheme="minorHAnsi"/>
          <w:b/>
          <w:bCs/>
        </w:rPr>
        <w:t xml:space="preserve">Indicação nº 394/2024. Autor: Vereador Mário do Peixe. </w:t>
      </w:r>
      <w:r w:rsidR="00083E21" w:rsidRPr="00083E21">
        <w:rPr>
          <w:rFonts w:asciiTheme="minorHAnsi" w:hAnsiTheme="minorHAnsi" w:cstheme="minorHAnsi"/>
        </w:rPr>
        <w:t xml:space="preserve">Indica à Mesa, que seja encaminhado ao Prefeito do Município, Ofício propondo a implantação de uma escola pública, uma praça e um posto de saúde no Engenho Folguedo, em Goiana. Após discussão foi colocada em votação, sendo aprovada por unanimidade e subscrita. </w:t>
      </w:r>
      <w:r w:rsidR="00083E21" w:rsidRPr="00083E21">
        <w:rPr>
          <w:rFonts w:asciiTheme="minorHAnsi" w:hAnsiTheme="minorHAnsi" w:cstheme="minorHAnsi"/>
          <w:b/>
          <w:bCs/>
        </w:rPr>
        <w:t xml:space="preserve">Indicação nº 395/2024. Autor: Vereador Eduardo Batista. </w:t>
      </w:r>
      <w:r w:rsidR="00083E21" w:rsidRPr="00083E21">
        <w:rPr>
          <w:rFonts w:asciiTheme="minorHAnsi" w:hAnsiTheme="minorHAnsi" w:cstheme="minorHAnsi"/>
        </w:rPr>
        <w:t xml:space="preserve">Indica à Mesa, que seja encaminhado Ofício ao Prefeito do Município, solicitando a </w:t>
      </w:r>
      <w:r w:rsidR="00083E21" w:rsidRPr="00083E21">
        <w:rPr>
          <w:rFonts w:asciiTheme="minorHAnsi" w:eastAsia="Times New Roman" w:hAnsiTheme="minorHAnsi" w:cstheme="minorHAnsi"/>
          <w:lang w:eastAsia="pt-BR"/>
        </w:rPr>
        <w:t>perfuração de um poço artesiano para fornecimento de água na comunidade da Bela Vista, que engloba Bela Vista I e Bela Vista II, em Goiana.</w:t>
      </w:r>
      <w:r w:rsidR="00083E21" w:rsidRPr="00083E21">
        <w:rPr>
          <w:rFonts w:asciiTheme="minorHAnsi" w:hAnsiTheme="minorHAnsi" w:cstheme="minorHAnsi"/>
        </w:rPr>
        <w:t xml:space="preserve"> Após discussão foi colocada em votação, sendo aprovada por unanimidade e subscrita.</w:t>
      </w:r>
      <w:r w:rsidR="00083E21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24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 e quatro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</w:t>
      </w:r>
      <w:r w:rsidR="002C0F9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setembro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lastRenderedPageBreak/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486EC3">
        <w:rPr>
          <w:rFonts w:asciiTheme="minorHAnsi" w:hAnsiTheme="minorHAnsi" w:cstheme="minorHAnsi"/>
        </w:rPr>
        <w:t xml:space="preserve"> Vereador Edson da Farmácia</w:t>
      </w:r>
      <w:r w:rsidR="00486EC3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04FC0228" w14:textId="77777777" w:rsidR="00486EC3" w:rsidRPr="00D6144D" w:rsidRDefault="00486EC3" w:rsidP="00486EC3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486EC3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6E777" w14:textId="77777777" w:rsidR="00A4714E" w:rsidRDefault="00A4714E" w:rsidP="00BA03C3">
      <w:pPr>
        <w:spacing w:after="0" w:line="240" w:lineRule="auto"/>
      </w:pPr>
      <w:r>
        <w:separator/>
      </w:r>
    </w:p>
  </w:endnote>
  <w:endnote w:type="continuationSeparator" w:id="0">
    <w:p w14:paraId="52F9CD1E" w14:textId="77777777" w:rsidR="00A4714E" w:rsidRDefault="00A4714E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99679" w14:textId="77777777" w:rsidR="00A4714E" w:rsidRDefault="00A4714E" w:rsidP="00BA03C3">
      <w:pPr>
        <w:spacing w:after="0" w:line="240" w:lineRule="auto"/>
      </w:pPr>
      <w:r>
        <w:separator/>
      </w:r>
    </w:p>
  </w:footnote>
  <w:footnote w:type="continuationSeparator" w:id="0">
    <w:p w14:paraId="52323AAA" w14:textId="77777777" w:rsidR="00A4714E" w:rsidRDefault="00A4714E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50538"/>
    <w:rsid w:val="00052402"/>
    <w:rsid w:val="00055B04"/>
    <w:rsid w:val="000563A8"/>
    <w:rsid w:val="00056790"/>
    <w:rsid w:val="00056C4C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3E21"/>
    <w:rsid w:val="00084E14"/>
    <w:rsid w:val="00091AA8"/>
    <w:rsid w:val="00091B69"/>
    <w:rsid w:val="000960E9"/>
    <w:rsid w:val="0009794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10571A"/>
    <w:rsid w:val="001072F4"/>
    <w:rsid w:val="0011045C"/>
    <w:rsid w:val="001122EA"/>
    <w:rsid w:val="00120149"/>
    <w:rsid w:val="00120E97"/>
    <w:rsid w:val="00121150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6930"/>
    <w:rsid w:val="001D129C"/>
    <w:rsid w:val="001D25DF"/>
    <w:rsid w:val="001D323C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618C"/>
    <w:rsid w:val="00207D9D"/>
    <w:rsid w:val="00214B20"/>
    <w:rsid w:val="0022264E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35AF6"/>
    <w:rsid w:val="002410F7"/>
    <w:rsid w:val="00243F28"/>
    <w:rsid w:val="002463FE"/>
    <w:rsid w:val="00255FDB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400F"/>
    <w:rsid w:val="00295997"/>
    <w:rsid w:val="00296CB6"/>
    <w:rsid w:val="0029747A"/>
    <w:rsid w:val="002A7724"/>
    <w:rsid w:val="002B0D6C"/>
    <w:rsid w:val="002B41CE"/>
    <w:rsid w:val="002B5D27"/>
    <w:rsid w:val="002C0F9B"/>
    <w:rsid w:val="002C1096"/>
    <w:rsid w:val="002C21EE"/>
    <w:rsid w:val="002D41D8"/>
    <w:rsid w:val="002D4EAF"/>
    <w:rsid w:val="002D53E7"/>
    <w:rsid w:val="002E16AA"/>
    <w:rsid w:val="002E53A0"/>
    <w:rsid w:val="002E5F84"/>
    <w:rsid w:val="002E7271"/>
    <w:rsid w:val="002F000F"/>
    <w:rsid w:val="002F0B75"/>
    <w:rsid w:val="002F0DF9"/>
    <w:rsid w:val="002F3FC1"/>
    <w:rsid w:val="002F652F"/>
    <w:rsid w:val="00302BE5"/>
    <w:rsid w:val="003077E6"/>
    <w:rsid w:val="0031364A"/>
    <w:rsid w:val="00313AB4"/>
    <w:rsid w:val="00314723"/>
    <w:rsid w:val="0031708B"/>
    <w:rsid w:val="003174A5"/>
    <w:rsid w:val="00317B25"/>
    <w:rsid w:val="00320633"/>
    <w:rsid w:val="00333C6D"/>
    <w:rsid w:val="0033659D"/>
    <w:rsid w:val="00343B0D"/>
    <w:rsid w:val="003460C6"/>
    <w:rsid w:val="00354CB0"/>
    <w:rsid w:val="00356C35"/>
    <w:rsid w:val="00360965"/>
    <w:rsid w:val="0036119C"/>
    <w:rsid w:val="003636EB"/>
    <w:rsid w:val="00365A73"/>
    <w:rsid w:val="00365BAD"/>
    <w:rsid w:val="00365D9E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A79"/>
    <w:rsid w:val="003A6FF2"/>
    <w:rsid w:val="003B2961"/>
    <w:rsid w:val="003B2FBB"/>
    <w:rsid w:val="003B6FFB"/>
    <w:rsid w:val="003B77C1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3649C"/>
    <w:rsid w:val="00444759"/>
    <w:rsid w:val="00444E6D"/>
    <w:rsid w:val="00445DAE"/>
    <w:rsid w:val="00446AE0"/>
    <w:rsid w:val="00447A16"/>
    <w:rsid w:val="00452BB7"/>
    <w:rsid w:val="00452E63"/>
    <w:rsid w:val="00453793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6EC3"/>
    <w:rsid w:val="0048783A"/>
    <w:rsid w:val="00490B73"/>
    <w:rsid w:val="00494BC0"/>
    <w:rsid w:val="004A4909"/>
    <w:rsid w:val="004B0EA0"/>
    <w:rsid w:val="004B2955"/>
    <w:rsid w:val="004B6C24"/>
    <w:rsid w:val="004C4C81"/>
    <w:rsid w:val="004C7572"/>
    <w:rsid w:val="004C7992"/>
    <w:rsid w:val="004D1F3B"/>
    <w:rsid w:val="004D4917"/>
    <w:rsid w:val="004E11B5"/>
    <w:rsid w:val="004E373C"/>
    <w:rsid w:val="004E6436"/>
    <w:rsid w:val="004F48D1"/>
    <w:rsid w:val="004F577B"/>
    <w:rsid w:val="004F65D6"/>
    <w:rsid w:val="004F7891"/>
    <w:rsid w:val="004F7B00"/>
    <w:rsid w:val="00501648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6C9E"/>
    <w:rsid w:val="00587045"/>
    <w:rsid w:val="00595CFD"/>
    <w:rsid w:val="00595DE9"/>
    <w:rsid w:val="0059773B"/>
    <w:rsid w:val="005A1E03"/>
    <w:rsid w:val="005A4AE6"/>
    <w:rsid w:val="005A4BC9"/>
    <w:rsid w:val="005B008F"/>
    <w:rsid w:val="005B73A5"/>
    <w:rsid w:val="005C51D5"/>
    <w:rsid w:val="005D5797"/>
    <w:rsid w:val="005D6E26"/>
    <w:rsid w:val="005E0292"/>
    <w:rsid w:val="005E16B9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4DC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C84"/>
    <w:rsid w:val="006B0D67"/>
    <w:rsid w:val="006B3B31"/>
    <w:rsid w:val="006B569D"/>
    <w:rsid w:val="006B6E1A"/>
    <w:rsid w:val="006B6EEB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618C"/>
    <w:rsid w:val="006E6236"/>
    <w:rsid w:val="006F0503"/>
    <w:rsid w:val="006F08D3"/>
    <w:rsid w:val="006F212B"/>
    <w:rsid w:val="006F4269"/>
    <w:rsid w:val="007200F3"/>
    <w:rsid w:val="00720ECD"/>
    <w:rsid w:val="00723372"/>
    <w:rsid w:val="00724250"/>
    <w:rsid w:val="0073569F"/>
    <w:rsid w:val="007429FE"/>
    <w:rsid w:val="007433FC"/>
    <w:rsid w:val="007462B2"/>
    <w:rsid w:val="00747BF7"/>
    <w:rsid w:val="007504C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C35"/>
    <w:rsid w:val="00783D33"/>
    <w:rsid w:val="0078440C"/>
    <w:rsid w:val="007869CF"/>
    <w:rsid w:val="00792FC9"/>
    <w:rsid w:val="007A0352"/>
    <w:rsid w:val="007A2BFC"/>
    <w:rsid w:val="007A5E2E"/>
    <w:rsid w:val="007A602D"/>
    <w:rsid w:val="007B0D94"/>
    <w:rsid w:val="007B155F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22335"/>
    <w:rsid w:val="00830820"/>
    <w:rsid w:val="00830AEE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7EDF"/>
    <w:rsid w:val="008E1510"/>
    <w:rsid w:val="008E1C0C"/>
    <w:rsid w:val="008E428F"/>
    <w:rsid w:val="008E7B37"/>
    <w:rsid w:val="008E7D52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2AEE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4447"/>
    <w:rsid w:val="009C452B"/>
    <w:rsid w:val="009D32CF"/>
    <w:rsid w:val="009E024F"/>
    <w:rsid w:val="009E10EE"/>
    <w:rsid w:val="009E1463"/>
    <w:rsid w:val="009E358B"/>
    <w:rsid w:val="009E7555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3AD5"/>
    <w:rsid w:val="00A14DE4"/>
    <w:rsid w:val="00A2399F"/>
    <w:rsid w:val="00A31CF4"/>
    <w:rsid w:val="00A3229E"/>
    <w:rsid w:val="00A344E7"/>
    <w:rsid w:val="00A34AB4"/>
    <w:rsid w:val="00A3660E"/>
    <w:rsid w:val="00A3766F"/>
    <w:rsid w:val="00A440C9"/>
    <w:rsid w:val="00A45A8B"/>
    <w:rsid w:val="00A4668E"/>
    <w:rsid w:val="00A4714E"/>
    <w:rsid w:val="00A47464"/>
    <w:rsid w:val="00A514BB"/>
    <w:rsid w:val="00A51B10"/>
    <w:rsid w:val="00A54CEC"/>
    <w:rsid w:val="00A579C9"/>
    <w:rsid w:val="00A60E1F"/>
    <w:rsid w:val="00A62995"/>
    <w:rsid w:val="00A63768"/>
    <w:rsid w:val="00A643F5"/>
    <w:rsid w:val="00A71A34"/>
    <w:rsid w:val="00A72450"/>
    <w:rsid w:val="00A75B00"/>
    <w:rsid w:val="00A77E1D"/>
    <w:rsid w:val="00A81466"/>
    <w:rsid w:val="00A83579"/>
    <w:rsid w:val="00A83ABF"/>
    <w:rsid w:val="00A8433E"/>
    <w:rsid w:val="00A855E1"/>
    <w:rsid w:val="00A856D9"/>
    <w:rsid w:val="00A870EA"/>
    <w:rsid w:val="00A92190"/>
    <w:rsid w:val="00A9275D"/>
    <w:rsid w:val="00A93045"/>
    <w:rsid w:val="00A97AB7"/>
    <w:rsid w:val="00AA4E36"/>
    <w:rsid w:val="00AB2AE3"/>
    <w:rsid w:val="00AB3395"/>
    <w:rsid w:val="00AB5007"/>
    <w:rsid w:val="00AB7E04"/>
    <w:rsid w:val="00AC41C2"/>
    <w:rsid w:val="00AC468F"/>
    <w:rsid w:val="00AD12EE"/>
    <w:rsid w:val="00AD4550"/>
    <w:rsid w:val="00AD49A4"/>
    <w:rsid w:val="00AE0EC8"/>
    <w:rsid w:val="00AE2B06"/>
    <w:rsid w:val="00AF06BB"/>
    <w:rsid w:val="00AF13EF"/>
    <w:rsid w:val="00AF5BFE"/>
    <w:rsid w:val="00AF6C83"/>
    <w:rsid w:val="00AF74FC"/>
    <w:rsid w:val="00B02622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35F4B"/>
    <w:rsid w:val="00B37368"/>
    <w:rsid w:val="00B37E74"/>
    <w:rsid w:val="00B37FAA"/>
    <w:rsid w:val="00B40389"/>
    <w:rsid w:val="00B42109"/>
    <w:rsid w:val="00B503AA"/>
    <w:rsid w:val="00B51023"/>
    <w:rsid w:val="00B517E6"/>
    <w:rsid w:val="00B523FD"/>
    <w:rsid w:val="00B53824"/>
    <w:rsid w:val="00B554D8"/>
    <w:rsid w:val="00B56BF6"/>
    <w:rsid w:val="00B57133"/>
    <w:rsid w:val="00B64ED7"/>
    <w:rsid w:val="00B6506C"/>
    <w:rsid w:val="00B73B54"/>
    <w:rsid w:val="00B75034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69F5"/>
    <w:rsid w:val="00B97D0B"/>
    <w:rsid w:val="00BA03C3"/>
    <w:rsid w:val="00BA5AE0"/>
    <w:rsid w:val="00BA7AE9"/>
    <w:rsid w:val="00BB2C0A"/>
    <w:rsid w:val="00BB5FF9"/>
    <w:rsid w:val="00BB71DD"/>
    <w:rsid w:val="00BC16FB"/>
    <w:rsid w:val="00BC2EFF"/>
    <w:rsid w:val="00BC6279"/>
    <w:rsid w:val="00BC66EB"/>
    <w:rsid w:val="00BC69A1"/>
    <w:rsid w:val="00BD1648"/>
    <w:rsid w:val="00BD4346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3FD2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A0A5C"/>
    <w:rsid w:val="00CA244D"/>
    <w:rsid w:val="00CA31F0"/>
    <w:rsid w:val="00CA6D01"/>
    <w:rsid w:val="00CB0EF2"/>
    <w:rsid w:val="00CB10A8"/>
    <w:rsid w:val="00CB3F6C"/>
    <w:rsid w:val="00CB48C7"/>
    <w:rsid w:val="00CB799A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2D99"/>
    <w:rsid w:val="00D34FFA"/>
    <w:rsid w:val="00D41FC5"/>
    <w:rsid w:val="00D45853"/>
    <w:rsid w:val="00D46FD3"/>
    <w:rsid w:val="00D54908"/>
    <w:rsid w:val="00D55E97"/>
    <w:rsid w:val="00D56720"/>
    <w:rsid w:val="00D574E7"/>
    <w:rsid w:val="00D5764C"/>
    <w:rsid w:val="00D579C2"/>
    <w:rsid w:val="00D60A30"/>
    <w:rsid w:val="00D638E0"/>
    <w:rsid w:val="00D67ECB"/>
    <w:rsid w:val="00D7075A"/>
    <w:rsid w:val="00D71C33"/>
    <w:rsid w:val="00D75C61"/>
    <w:rsid w:val="00D767F1"/>
    <w:rsid w:val="00D771EC"/>
    <w:rsid w:val="00D830A2"/>
    <w:rsid w:val="00D83FC6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614"/>
    <w:rsid w:val="00DB2DB1"/>
    <w:rsid w:val="00DC0F7A"/>
    <w:rsid w:val="00DC15FA"/>
    <w:rsid w:val="00DC3547"/>
    <w:rsid w:val="00DC4623"/>
    <w:rsid w:val="00DC6D08"/>
    <w:rsid w:val="00DC72B7"/>
    <w:rsid w:val="00DD018B"/>
    <w:rsid w:val="00DD0AB3"/>
    <w:rsid w:val="00DD7580"/>
    <w:rsid w:val="00DE3CD6"/>
    <w:rsid w:val="00DE644B"/>
    <w:rsid w:val="00DF6A6B"/>
    <w:rsid w:val="00E01D4E"/>
    <w:rsid w:val="00E031DB"/>
    <w:rsid w:val="00E03A29"/>
    <w:rsid w:val="00E03CCC"/>
    <w:rsid w:val="00E03EA3"/>
    <w:rsid w:val="00E04B5B"/>
    <w:rsid w:val="00E05791"/>
    <w:rsid w:val="00E05A8D"/>
    <w:rsid w:val="00E11026"/>
    <w:rsid w:val="00E16230"/>
    <w:rsid w:val="00E21376"/>
    <w:rsid w:val="00E222F3"/>
    <w:rsid w:val="00E2321A"/>
    <w:rsid w:val="00E24EC9"/>
    <w:rsid w:val="00E30C5C"/>
    <w:rsid w:val="00E3399E"/>
    <w:rsid w:val="00E33DED"/>
    <w:rsid w:val="00E34CFA"/>
    <w:rsid w:val="00E35E98"/>
    <w:rsid w:val="00E36135"/>
    <w:rsid w:val="00E3659A"/>
    <w:rsid w:val="00E40432"/>
    <w:rsid w:val="00E4660A"/>
    <w:rsid w:val="00E515D0"/>
    <w:rsid w:val="00E533A2"/>
    <w:rsid w:val="00E53DF3"/>
    <w:rsid w:val="00E544D2"/>
    <w:rsid w:val="00E5683A"/>
    <w:rsid w:val="00E6540B"/>
    <w:rsid w:val="00E675CF"/>
    <w:rsid w:val="00E67A45"/>
    <w:rsid w:val="00E7056E"/>
    <w:rsid w:val="00E71463"/>
    <w:rsid w:val="00E71F14"/>
    <w:rsid w:val="00E72644"/>
    <w:rsid w:val="00E744A0"/>
    <w:rsid w:val="00E74806"/>
    <w:rsid w:val="00E76BEB"/>
    <w:rsid w:val="00E83DA8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67F5"/>
    <w:rsid w:val="00ED7154"/>
    <w:rsid w:val="00EE2980"/>
    <w:rsid w:val="00EE3778"/>
    <w:rsid w:val="00EE38CC"/>
    <w:rsid w:val="00EE4074"/>
    <w:rsid w:val="00EE4359"/>
    <w:rsid w:val="00EE50E8"/>
    <w:rsid w:val="00EE7F57"/>
    <w:rsid w:val="00EF4885"/>
    <w:rsid w:val="00F03C5D"/>
    <w:rsid w:val="00F07039"/>
    <w:rsid w:val="00F07F04"/>
    <w:rsid w:val="00F1192C"/>
    <w:rsid w:val="00F21FF5"/>
    <w:rsid w:val="00F22670"/>
    <w:rsid w:val="00F2387F"/>
    <w:rsid w:val="00F265EF"/>
    <w:rsid w:val="00F315FF"/>
    <w:rsid w:val="00F32A0A"/>
    <w:rsid w:val="00F372C5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B273A"/>
    <w:rsid w:val="00FB5D4A"/>
    <w:rsid w:val="00FB6434"/>
    <w:rsid w:val="00FB694B"/>
    <w:rsid w:val="00FB7DB0"/>
    <w:rsid w:val="00FC153C"/>
    <w:rsid w:val="00FC306C"/>
    <w:rsid w:val="00FD1FFD"/>
    <w:rsid w:val="00FD2EC1"/>
    <w:rsid w:val="00FD345C"/>
    <w:rsid w:val="00FD3B39"/>
    <w:rsid w:val="00FD3F7C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E3E6-FE27-49C1-856A-0B167AE2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4</Pages>
  <Words>1082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117</cp:revision>
  <cp:lastPrinted>2024-09-24T14:24:00Z</cp:lastPrinted>
  <dcterms:created xsi:type="dcterms:W3CDTF">2024-06-14T13:28:00Z</dcterms:created>
  <dcterms:modified xsi:type="dcterms:W3CDTF">2024-09-24T14:25:00Z</dcterms:modified>
</cp:coreProperties>
</file>